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10FE" w14:textId="77777777" w:rsidR="00961B86" w:rsidRPr="007D6DE3" w:rsidRDefault="00961B86" w:rsidP="00961B86">
      <w:pPr>
        <w:jc w:val="both"/>
        <w:rPr>
          <w:rFonts w:ascii="Desdemona" w:hAnsi="Desdemona"/>
          <w:color w:val="000000"/>
          <w:sz w:val="120"/>
          <w:szCs w:val="120"/>
        </w:rPr>
      </w:pPr>
      <w:proofErr w:type="spellStart"/>
      <w:r w:rsidRPr="007D6DE3">
        <w:rPr>
          <w:rFonts w:ascii="Desdemona" w:hAnsi="Desdemona"/>
          <w:color w:val="000000"/>
          <w:sz w:val="120"/>
          <w:szCs w:val="120"/>
        </w:rPr>
        <w:t>Anatomalia</w:t>
      </w:r>
      <w:proofErr w:type="spellEnd"/>
    </w:p>
    <w:p w14:paraId="3B919C97" w14:textId="77777777" w:rsidR="00961B86" w:rsidRPr="008224AE" w:rsidRDefault="00961B86" w:rsidP="00961B86">
      <w:pPr>
        <w:jc w:val="both"/>
        <w:rPr>
          <w:rFonts w:ascii="Avenir" w:hAnsi="Avenir"/>
          <w:b/>
          <w:bCs/>
          <w:i/>
          <w:iCs/>
          <w:color w:val="000000"/>
          <w:sz w:val="10"/>
          <w:szCs w:val="10"/>
        </w:rPr>
      </w:pPr>
    </w:p>
    <w:p w14:paraId="5C312F29" w14:textId="77777777" w:rsidR="00961B86" w:rsidRDefault="00961B86" w:rsidP="00961B86">
      <w:pPr>
        <w:jc w:val="both"/>
        <w:rPr>
          <w:rFonts w:ascii="Avenir" w:hAnsi="Avenir"/>
          <w:b/>
          <w:bCs/>
          <w:i/>
          <w:iCs/>
          <w:color w:val="000000"/>
          <w:sz w:val="22"/>
          <w:szCs w:val="22"/>
        </w:rPr>
      </w:pPr>
      <w:r>
        <w:rPr>
          <w:rFonts w:ascii="Avenir" w:hAnsi="Avenir"/>
          <w:b/>
          <w:bCs/>
          <w:i/>
          <w:iCs/>
          <w:noProof/>
          <w:color w:val="000000"/>
          <w:sz w:val="22"/>
          <w:szCs w:val="22"/>
        </w:rPr>
        <w:drawing>
          <wp:inline distT="0" distB="0" distL="0" distR="0" wp14:anchorId="20F2A03D" wp14:editId="16F9F7CA">
            <wp:extent cx="6475730" cy="5130165"/>
            <wp:effectExtent l="0" t="0" r="1270" b="635"/>
            <wp:docPr id="11" name="Picture 11" descr="A picture containing text, out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outdoor, vege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1DB8" w14:textId="77777777" w:rsidR="00961B86" w:rsidRPr="00E31E4E" w:rsidRDefault="00961B86" w:rsidP="00961B86">
      <w:pPr>
        <w:shd w:val="clear" w:color="auto" w:fill="FFFFFF"/>
        <w:jc w:val="both"/>
        <w:rPr>
          <w:rFonts w:ascii="Avenir Light" w:hAnsi="Avenir Light"/>
          <w:color w:val="000000"/>
          <w:sz w:val="10"/>
          <w:szCs w:val="10"/>
        </w:rPr>
      </w:pPr>
    </w:p>
    <w:p w14:paraId="07E01648" w14:textId="77777777" w:rsidR="00961B86" w:rsidRPr="006E121D" w:rsidRDefault="00961B86" w:rsidP="00961B86">
      <w:pPr>
        <w:shd w:val="clear" w:color="auto" w:fill="FFFFFF"/>
        <w:jc w:val="both"/>
        <w:rPr>
          <w:rFonts w:ascii="Avenir Light" w:hAnsi="Avenir Light"/>
          <w:color w:val="000000"/>
        </w:rPr>
      </w:pPr>
      <w:r w:rsidRPr="006E121D">
        <w:rPr>
          <w:rFonts w:ascii="Avenir Light" w:hAnsi="Avenir Light"/>
          <w:color w:val="000000"/>
        </w:rPr>
        <w:t xml:space="preserve">An international </w:t>
      </w:r>
      <w:r w:rsidRPr="006E121D">
        <w:rPr>
          <w:rFonts w:ascii="Avenir Light" w:hAnsi="Avenir Light"/>
          <w:color w:val="000000"/>
          <w:sz w:val="30"/>
          <w:szCs w:val="30"/>
        </w:rPr>
        <w:t>Stand Up Dance</w:t>
      </w:r>
      <w:r w:rsidRPr="006E121D">
        <w:rPr>
          <w:rFonts w:ascii="Avenir Light" w:hAnsi="Avenir Light"/>
          <w:color w:val="000000"/>
          <w:sz w:val="28"/>
          <w:szCs w:val="28"/>
        </w:rPr>
        <w:t xml:space="preserve"> </w:t>
      </w:r>
      <w:proofErr w:type="gramStart"/>
      <w:r w:rsidRPr="006E121D">
        <w:rPr>
          <w:rFonts w:ascii="Avenir Light" w:hAnsi="Avenir Light"/>
          <w:color w:val="000000"/>
        </w:rPr>
        <w:t>project</w:t>
      </w:r>
      <w:r>
        <w:rPr>
          <w:rFonts w:ascii="Avenir Light" w:hAnsi="Avenir Light"/>
          <w:color w:val="000000"/>
        </w:rPr>
        <w:t xml:space="preserve"> :</w:t>
      </w:r>
      <w:proofErr w:type="gramEnd"/>
      <w:r w:rsidRPr="006E121D">
        <w:rPr>
          <w:rFonts w:ascii="Avenir Light" w:hAnsi="Avenir Light"/>
          <w:color w:val="000000"/>
        </w:rPr>
        <w:t xml:space="preserve"> created by </w:t>
      </w:r>
      <w:r w:rsidRPr="006E121D">
        <w:rPr>
          <w:rFonts w:ascii="Avenir Light" w:hAnsi="Avenir Light"/>
          <w:color w:val="000000"/>
          <w:sz w:val="30"/>
          <w:szCs w:val="30"/>
        </w:rPr>
        <w:t>Meagan O’Shea</w:t>
      </w:r>
      <w:r w:rsidRPr="006E121D">
        <w:rPr>
          <w:rFonts w:ascii="Avenir Light" w:hAnsi="Avenir Light"/>
          <w:color w:val="000000"/>
          <w:sz w:val="28"/>
          <w:szCs w:val="28"/>
        </w:rPr>
        <w:t xml:space="preserve"> </w:t>
      </w:r>
      <w:r w:rsidRPr="006E121D">
        <w:rPr>
          <w:rFonts w:ascii="Avenir Light" w:hAnsi="Avenir Light"/>
          <w:color w:val="000000"/>
        </w:rPr>
        <w:t>and collaborators</w:t>
      </w:r>
    </w:p>
    <w:p w14:paraId="3AC373FD" w14:textId="77777777" w:rsidR="00961B86" w:rsidRPr="00E31E4E" w:rsidRDefault="00961B86" w:rsidP="00961B86">
      <w:pPr>
        <w:shd w:val="clear" w:color="auto" w:fill="FFFFFF"/>
        <w:jc w:val="both"/>
        <w:rPr>
          <w:rFonts w:ascii="Avenir Light" w:hAnsi="Avenir Light"/>
          <w:color w:val="000000"/>
          <w:sz w:val="11"/>
          <w:szCs w:val="11"/>
        </w:rPr>
      </w:pPr>
    </w:p>
    <w:p w14:paraId="774594B6" w14:textId="77777777" w:rsidR="00961B86" w:rsidRDefault="00961B86" w:rsidP="00961B86">
      <w:pPr>
        <w:rPr>
          <w:rFonts w:ascii="Avenir Light" w:hAnsi="Avenir Light"/>
          <w:sz w:val="28"/>
          <w:szCs w:val="28"/>
        </w:rPr>
      </w:pPr>
      <w:proofErr w:type="gramStart"/>
      <w:r w:rsidRPr="00B30CEA">
        <w:rPr>
          <w:rFonts w:ascii="Avenir Light" w:hAnsi="Avenir Light"/>
          <w:sz w:val="28"/>
          <w:szCs w:val="28"/>
        </w:rPr>
        <w:t>ANATOMALIA :</w:t>
      </w:r>
      <w:proofErr w:type="gramEnd"/>
      <w:r w:rsidRPr="00B30CEA">
        <w:rPr>
          <w:rFonts w:ascii="Avenir Light" w:hAnsi="Avenir Light"/>
          <w:sz w:val="28"/>
          <w:szCs w:val="28"/>
        </w:rPr>
        <w:t xml:space="preserve"> anatomy + anomaly + </w:t>
      </w:r>
      <w:proofErr w:type="spellStart"/>
      <w:r w:rsidRPr="00B30CEA">
        <w:rPr>
          <w:rFonts w:ascii="Avenir Light" w:hAnsi="Avenir Light"/>
          <w:sz w:val="28"/>
          <w:szCs w:val="28"/>
        </w:rPr>
        <w:t>femalia</w:t>
      </w:r>
      <w:proofErr w:type="spellEnd"/>
      <w:r w:rsidRPr="00B30CEA">
        <w:rPr>
          <w:rFonts w:ascii="Avenir Light" w:hAnsi="Avenir Light"/>
          <w:sz w:val="28"/>
          <w:szCs w:val="28"/>
        </w:rPr>
        <w:t xml:space="preserve"> </w:t>
      </w:r>
    </w:p>
    <w:p w14:paraId="43670839" w14:textId="77777777" w:rsidR="00961B86" w:rsidRPr="00E31E4E" w:rsidRDefault="00961B86" w:rsidP="00961B86">
      <w:pPr>
        <w:rPr>
          <w:rFonts w:ascii="Avenir Light" w:hAnsi="Avenir Light"/>
          <w:sz w:val="8"/>
          <w:szCs w:val="8"/>
        </w:rPr>
      </w:pPr>
    </w:p>
    <w:p w14:paraId="11D77C31" w14:textId="403E2580" w:rsidR="00961B86" w:rsidRPr="00961B86" w:rsidRDefault="00961B86" w:rsidP="00961B86">
      <w:pPr>
        <w:jc w:val="both"/>
        <w:rPr>
          <w:rFonts w:ascii="Avenir Light" w:hAnsi="Avenir Light"/>
          <w:sz w:val="22"/>
          <w:szCs w:val="22"/>
        </w:rPr>
      </w:pPr>
      <w:r w:rsidRPr="006345F1">
        <w:rPr>
          <w:rFonts w:ascii="Avenir Light" w:hAnsi="Avenir Light"/>
          <w:sz w:val="22"/>
          <w:szCs w:val="22"/>
        </w:rPr>
        <w:t>Through dance, performance, installation</w:t>
      </w:r>
      <w:r>
        <w:rPr>
          <w:rFonts w:ascii="Avenir Light" w:hAnsi="Avenir Light"/>
          <w:sz w:val="22"/>
          <w:szCs w:val="22"/>
        </w:rPr>
        <w:t>s</w:t>
      </w:r>
      <w:r w:rsidRPr="006345F1">
        <w:rPr>
          <w:rFonts w:ascii="Avenir Light" w:hAnsi="Avenir Light"/>
          <w:sz w:val="22"/>
          <w:szCs w:val="22"/>
        </w:rPr>
        <w:t xml:space="preserve">, original </w:t>
      </w:r>
      <w:proofErr w:type="gramStart"/>
      <w:r w:rsidRPr="006345F1">
        <w:rPr>
          <w:rFonts w:ascii="Avenir Light" w:hAnsi="Avenir Light"/>
          <w:sz w:val="22"/>
          <w:szCs w:val="22"/>
        </w:rPr>
        <w:t>music</w:t>
      </w:r>
      <w:proofErr w:type="gramEnd"/>
      <w:r w:rsidRPr="006345F1">
        <w:rPr>
          <w:rFonts w:ascii="Avenir Light" w:hAnsi="Avenir Light"/>
          <w:sz w:val="22"/>
          <w:szCs w:val="22"/>
        </w:rPr>
        <w:t xml:space="preserve"> and guided experience, 5 dancers embody and transform shame, fear and repulsion to desire, curiosity and trust. </w:t>
      </w:r>
      <w:r w:rsidRPr="00661373">
        <w:rPr>
          <w:rFonts w:ascii="Avenir Light" w:hAnsi="Avenir Light"/>
          <w:color w:val="000000"/>
          <w:sz w:val="22"/>
          <w:szCs w:val="22"/>
        </w:rPr>
        <w:t xml:space="preserve">Audience follows a chorus </w:t>
      </w:r>
      <w:r>
        <w:rPr>
          <w:rFonts w:ascii="Avenir Light" w:hAnsi="Avenir Light"/>
          <w:color w:val="000000"/>
          <w:sz w:val="22"/>
          <w:szCs w:val="22"/>
        </w:rPr>
        <w:t xml:space="preserve">on a choose-your-own-adventure path </w:t>
      </w:r>
      <w:r w:rsidRPr="00661373">
        <w:rPr>
          <w:rFonts w:ascii="Avenir Light" w:hAnsi="Avenir Light"/>
          <w:color w:val="000000"/>
          <w:sz w:val="22"/>
          <w:szCs w:val="22"/>
        </w:rPr>
        <w:t>to encounter secret performances</w:t>
      </w:r>
      <w:r>
        <w:rPr>
          <w:rFonts w:ascii="Avenir Light" w:hAnsi="Avenir Light"/>
          <w:color w:val="000000"/>
          <w:sz w:val="22"/>
          <w:szCs w:val="22"/>
        </w:rPr>
        <w:t xml:space="preserve">, ensemble choreographies and video installations, in a set of mysterious spaces. </w:t>
      </w:r>
      <w:r>
        <w:rPr>
          <w:rFonts w:ascii="Avenir Light" w:hAnsi="Avenir Light"/>
          <w:sz w:val="22"/>
          <w:szCs w:val="22"/>
        </w:rPr>
        <w:t>A c</w:t>
      </w:r>
      <w:r w:rsidRPr="006345F1">
        <w:rPr>
          <w:rFonts w:ascii="Avenir Light" w:hAnsi="Avenir Light"/>
          <w:sz w:val="22"/>
          <w:szCs w:val="22"/>
        </w:rPr>
        <w:t>ollective healing of the damage done to '</w:t>
      </w:r>
      <w:proofErr w:type="spellStart"/>
      <w:r w:rsidRPr="006345F1">
        <w:rPr>
          <w:rFonts w:ascii="Avenir Light" w:hAnsi="Avenir Light"/>
          <w:sz w:val="22"/>
          <w:szCs w:val="22"/>
        </w:rPr>
        <w:t>femalia</w:t>
      </w:r>
      <w:proofErr w:type="spellEnd"/>
      <w:r w:rsidRPr="006345F1">
        <w:rPr>
          <w:rFonts w:ascii="Avenir Light" w:hAnsi="Avenir Light"/>
          <w:sz w:val="22"/>
          <w:szCs w:val="22"/>
        </w:rPr>
        <w:t xml:space="preserve">', moving </w:t>
      </w:r>
      <w:r>
        <w:rPr>
          <w:rFonts w:ascii="Avenir Light" w:hAnsi="Avenir Light"/>
          <w:sz w:val="22"/>
          <w:szCs w:val="22"/>
        </w:rPr>
        <w:t>through the residue of</w:t>
      </w:r>
      <w:r w:rsidRPr="006345F1">
        <w:rPr>
          <w:rFonts w:ascii="Avenir Light" w:hAnsi="Avenir Light"/>
          <w:sz w:val="22"/>
          <w:szCs w:val="22"/>
        </w:rPr>
        <w:t xml:space="preserve"> sexual viol</w:t>
      </w:r>
      <w:r>
        <w:rPr>
          <w:rFonts w:ascii="Avenir Light" w:hAnsi="Avenir Light"/>
          <w:sz w:val="22"/>
          <w:szCs w:val="22"/>
        </w:rPr>
        <w:t>e</w:t>
      </w:r>
      <w:r w:rsidRPr="006345F1">
        <w:rPr>
          <w:rFonts w:ascii="Avenir Light" w:hAnsi="Avenir Light"/>
          <w:sz w:val="22"/>
          <w:szCs w:val="22"/>
        </w:rPr>
        <w:t>nce to freedom; a celebration of queer joy</w:t>
      </w:r>
      <w:r>
        <w:rPr>
          <w:rFonts w:ascii="Avenir Light" w:hAnsi="Avenir Light"/>
          <w:sz w:val="22"/>
          <w:szCs w:val="22"/>
        </w:rPr>
        <w:t xml:space="preserve">, </w:t>
      </w:r>
      <w:r w:rsidRPr="006345F1">
        <w:rPr>
          <w:rFonts w:ascii="Avenir Light" w:hAnsi="Avenir Light"/>
          <w:sz w:val="22"/>
          <w:szCs w:val="22"/>
        </w:rPr>
        <w:t>ANATOMALIA seeks to change inner landscape and outer world. </w:t>
      </w:r>
    </w:p>
    <w:p w14:paraId="12C4236B" w14:textId="77777777" w:rsidR="00961B86" w:rsidRDefault="00961B86" w:rsidP="00961B86">
      <w:pPr>
        <w:jc w:val="right"/>
        <w:rPr>
          <w:rFonts w:ascii="Avenir Light" w:hAnsi="Avenir Light"/>
          <w:sz w:val="18"/>
          <w:szCs w:val="18"/>
        </w:rPr>
      </w:pPr>
      <w:r w:rsidRPr="00E31E4E">
        <w:rPr>
          <w:rFonts w:ascii="Avenir Light" w:hAnsi="Avenir Light"/>
          <w:sz w:val="18"/>
          <w:szCs w:val="18"/>
        </w:rPr>
        <w:t>*’</w:t>
      </w:r>
      <w:proofErr w:type="spellStart"/>
      <w:r w:rsidRPr="00E31E4E">
        <w:rPr>
          <w:rFonts w:ascii="Avenir Light" w:hAnsi="Avenir Light"/>
          <w:sz w:val="18"/>
          <w:szCs w:val="18"/>
        </w:rPr>
        <w:t>femalia</w:t>
      </w:r>
      <w:proofErr w:type="spellEnd"/>
      <w:r w:rsidRPr="00E31E4E">
        <w:rPr>
          <w:rFonts w:ascii="Avenir Light" w:hAnsi="Avenir Light"/>
          <w:sz w:val="18"/>
          <w:szCs w:val="18"/>
        </w:rPr>
        <w:t xml:space="preserve">’ </w:t>
      </w:r>
      <w:r>
        <w:rPr>
          <w:rFonts w:ascii="Avenir Light" w:hAnsi="Avenir Light"/>
          <w:sz w:val="18"/>
          <w:szCs w:val="18"/>
        </w:rPr>
        <w:t xml:space="preserve">is an inclusive term </w:t>
      </w:r>
      <w:r w:rsidRPr="00E31E4E">
        <w:rPr>
          <w:rFonts w:ascii="Avenir Light" w:hAnsi="Avenir Light"/>
          <w:sz w:val="18"/>
          <w:szCs w:val="18"/>
        </w:rPr>
        <w:t>refer</w:t>
      </w:r>
      <w:r>
        <w:rPr>
          <w:rFonts w:ascii="Avenir Light" w:hAnsi="Avenir Light"/>
          <w:sz w:val="18"/>
          <w:szCs w:val="18"/>
        </w:rPr>
        <w:t>ring</w:t>
      </w:r>
      <w:r w:rsidRPr="00E31E4E">
        <w:rPr>
          <w:rFonts w:ascii="Avenir Light" w:hAnsi="Avenir Light"/>
          <w:sz w:val="18"/>
          <w:szCs w:val="18"/>
        </w:rPr>
        <w:t xml:space="preserve"> to all </w:t>
      </w:r>
      <w:proofErr w:type="gramStart"/>
      <w:r w:rsidRPr="00E31E4E">
        <w:rPr>
          <w:rFonts w:ascii="Avenir Light" w:hAnsi="Avenir Light"/>
          <w:sz w:val="18"/>
          <w:szCs w:val="18"/>
        </w:rPr>
        <w:t>female-ness</w:t>
      </w:r>
      <w:proofErr w:type="gramEnd"/>
    </w:p>
    <w:p w14:paraId="324CF2B9" w14:textId="77777777" w:rsidR="00961B86" w:rsidRPr="00222527" w:rsidRDefault="00961B86" w:rsidP="00961B86">
      <w:pPr>
        <w:pStyle w:val="font8"/>
        <w:spacing w:before="0" w:beforeAutospacing="0" w:after="0" w:afterAutospacing="0"/>
        <w:textAlignment w:val="baseline"/>
        <w:rPr>
          <w:rFonts w:ascii="Avenir" w:hAnsi="Avenir"/>
          <w:color w:val="212121"/>
          <w:sz w:val="20"/>
          <w:szCs w:val="20"/>
        </w:rPr>
      </w:pPr>
      <w:r w:rsidRPr="00222527">
        <w:rPr>
          <w:rFonts w:ascii="Avenir" w:hAnsi="Avenir"/>
          <w:color w:val="212121"/>
          <w:sz w:val="20"/>
          <w:szCs w:val="20"/>
        </w:rPr>
        <w:t>Trailer:</w:t>
      </w:r>
      <w:r w:rsidRPr="00222527">
        <w:rPr>
          <w:rFonts w:ascii="Avenir" w:hAnsi="Avenir"/>
          <w:color w:val="212121"/>
          <w:sz w:val="22"/>
          <w:szCs w:val="22"/>
        </w:rPr>
        <w:t xml:space="preserve"> </w:t>
      </w:r>
      <w:hyperlink r:id="rId6" w:history="1">
        <w:r w:rsidRPr="00E31E4E">
          <w:rPr>
            <w:rStyle w:val="Hyperlink"/>
            <w:rFonts w:ascii="Avenir" w:hAnsi="Avenir"/>
            <w:sz w:val="28"/>
            <w:szCs w:val="28"/>
          </w:rPr>
          <w:t>https://vimeo.com/772969612</w:t>
        </w:r>
      </w:hyperlink>
      <w:r w:rsidRPr="00E31E4E">
        <w:rPr>
          <w:rFonts w:ascii="Avenir" w:hAnsi="Avenir"/>
          <w:color w:val="212121"/>
          <w:sz w:val="28"/>
          <w:szCs w:val="28"/>
        </w:rPr>
        <w:t xml:space="preserve"> </w:t>
      </w:r>
    </w:p>
    <w:p w14:paraId="098F7B85" w14:textId="77777777" w:rsidR="00961B86" w:rsidRPr="00887DB8" w:rsidRDefault="00961B86" w:rsidP="00961B86">
      <w:pPr>
        <w:shd w:val="clear" w:color="auto" w:fill="FFFFFF"/>
        <w:rPr>
          <w:rFonts w:ascii="Avenir Light" w:hAnsi="Avenir Light"/>
          <w:color w:val="000000"/>
          <w:sz w:val="11"/>
          <w:szCs w:val="11"/>
        </w:rPr>
      </w:pPr>
    </w:p>
    <w:p w14:paraId="0000E8D7" w14:textId="7D406933" w:rsidR="00961B86" w:rsidRPr="00961B86" w:rsidRDefault="00961B86" w:rsidP="00961B86">
      <w:pPr>
        <w:shd w:val="clear" w:color="auto" w:fill="FFFFFF"/>
        <w:rPr>
          <w:rFonts w:ascii="Avenir Light" w:hAnsi="Avenir Light"/>
          <w:color w:val="000000"/>
          <w:sz w:val="22"/>
          <w:szCs w:val="22"/>
        </w:rPr>
      </w:pPr>
      <w:r>
        <w:rPr>
          <w:rFonts w:ascii="Avenir Light" w:hAnsi="Avenir Light"/>
          <w:color w:val="000000"/>
          <w:sz w:val="22"/>
          <w:szCs w:val="22"/>
        </w:rPr>
        <w:t xml:space="preserve">3 versions: </w:t>
      </w:r>
      <w:r>
        <w:rPr>
          <w:rFonts w:ascii="Avenir Light" w:hAnsi="Avenir Light"/>
          <w:b/>
          <w:bCs/>
          <w:color w:val="000000"/>
          <w:sz w:val="22"/>
          <w:szCs w:val="22"/>
        </w:rPr>
        <w:t>i</w:t>
      </w:r>
      <w:r w:rsidRPr="00661373">
        <w:rPr>
          <w:rFonts w:ascii="Avenir Light" w:hAnsi="Avenir Light"/>
          <w:b/>
          <w:bCs/>
          <w:color w:val="000000"/>
          <w:sz w:val="22"/>
          <w:szCs w:val="22"/>
        </w:rPr>
        <w:t xml:space="preserve">n-situ </w:t>
      </w:r>
      <w:r>
        <w:rPr>
          <w:rFonts w:ascii="Avenir Light" w:hAnsi="Avenir Light"/>
          <w:b/>
          <w:bCs/>
          <w:color w:val="000000"/>
          <w:sz w:val="22"/>
          <w:szCs w:val="22"/>
        </w:rPr>
        <w:t>/multi-site</w:t>
      </w:r>
      <w:r>
        <w:rPr>
          <w:rFonts w:ascii="Avenir Light" w:hAnsi="Avenir Light"/>
          <w:color w:val="000000"/>
          <w:sz w:val="22"/>
          <w:szCs w:val="22"/>
        </w:rPr>
        <w:t xml:space="preserve">   ~  </w:t>
      </w:r>
      <w:r w:rsidRPr="00661373">
        <w:rPr>
          <w:rFonts w:ascii="Avenir Light" w:hAnsi="Avenir Light"/>
          <w:color w:val="000000"/>
          <w:sz w:val="22"/>
          <w:szCs w:val="22"/>
        </w:rPr>
        <w:t xml:space="preserve"> </w:t>
      </w:r>
      <w:r w:rsidRPr="00E31E4E">
        <w:rPr>
          <w:rFonts w:ascii="Avenir Light" w:hAnsi="Avenir Light"/>
          <w:b/>
          <w:bCs/>
          <w:color w:val="000000"/>
          <w:sz w:val="22"/>
          <w:szCs w:val="22"/>
        </w:rPr>
        <w:t>deconstructed</w:t>
      </w:r>
      <w:r>
        <w:rPr>
          <w:rFonts w:ascii="Avenir Light" w:hAnsi="Avenir Light"/>
          <w:color w:val="000000"/>
          <w:sz w:val="22"/>
          <w:szCs w:val="22"/>
        </w:rPr>
        <w:t xml:space="preserve"> </w:t>
      </w:r>
      <w:proofErr w:type="spellStart"/>
      <w:r w:rsidRPr="007113D5">
        <w:rPr>
          <w:rFonts w:ascii="Avenir Light" w:hAnsi="Avenir Light"/>
          <w:b/>
          <w:bCs/>
          <w:color w:val="000000"/>
          <w:sz w:val="22"/>
          <w:szCs w:val="22"/>
        </w:rPr>
        <w:t>blackbox</w:t>
      </w:r>
      <w:proofErr w:type="spellEnd"/>
      <w:r>
        <w:rPr>
          <w:rFonts w:ascii="Avenir Light" w:hAnsi="Avenir Light"/>
          <w:b/>
          <w:bCs/>
          <w:color w:val="000000"/>
          <w:sz w:val="22"/>
          <w:szCs w:val="22"/>
        </w:rPr>
        <w:t xml:space="preserve">   </w:t>
      </w:r>
      <w:r>
        <w:rPr>
          <w:rFonts w:ascii="Avenir Light" w:hAnsi="Avenir Light"/>
          <w:color w:val="000000"/>
          <w:sz w:val="22"/>
          <w:szCs w:val="22"/>
        </w:rPr>
        <w:t xml:space="preserve">~   </w:t>
      </w:r>
      <w:r>
        <w:rPr>
          <w:rFonts w:ascii="Avenir Light" w:hAnsi="Avenir Light"/>
          <w:b/>
          <w:bCs/>
          <w:color w:val="000000"/>
          <w:sz w:val="22"/>
          <w:szCs w:val="22"/>
        </w:rPr>
        <w:t>v</w:t>
      </w:r>
      <w:r w:rsidRPr="00661373">
        <w:rPr>
          <w:rFonts w:ascii="Avenir Light" w:hAnsi="Avenir Light"/>
          <w:b/>
          <w:bCs/>
          <w:color w:val="000000"/>
          <w:sz w:val="22"/>
          <w:szCs w:val="22"/>
        </w:rPr>
        <w:t>ideo installation</w:t>
      </w:r>
      <w:r w:rsidRPr="00F85F66">
        <w:rPr>
          <w:rFonts w:ascii="Avenir Light" w:hAnsi="Avenir Light"/>
          <w:color w:val="000000"/>
          <w:sz w:val="22"/>
          <w:szCs w:val="22"/>
        </w:rPr>
        <w:t>/</w:t>
      </w:r>
      <w:r w:rsidRPr="00661373">
        <w:rPr>
          <w:rFonts w:ascii="Avenir Light" w:hAnsi="Avenir Light"/>
          <w:b/>
          <w:bCs/>
          <w:color w:val="000000"/>
          <w:sz w:val="22"/>
          <w:szCs w:val="22"/>
        </w:rPr>
        <w:t>performance hybrid</w:t>
      </w:r>
      <w:r>
        <w:rPr>
          <w:rFonts w:ascii="Avenir Light" w:hAnsi="Avenir Light"/>
          <w:color w:val="000000"/>
          <w:sz w:val="22"/>
          <w:szCs w:val="22"/>
        </w:rPr>
        <w:t xml:space="preserve">   </w:t>
      </w:r>
    </w:p>
    <w:p w14:paraId="3DF12A71" w14:textId="77777777" w:rsidR="00961B86" w:rsidRDefault="00961B86" w:rsidP="00961B86">
      <w:pPr>
        <w:shd w:val="clear" w:color="auto" w:fill="FFFFFF"/>
        <w:jc w:val="both"/>
        <w:rPr>
          <w:rFonts w:ascii="Avenir Light" w:hAnsi="Avenir Light"/>
          <w:b/>
          <w:bCs/>
          <w:color w:val="000000"/>
          <w:sz w:val="22"/>
          <w:szCs w:val="22"/>
          <w:u w:val="single"/>
        </w:rPr>
      </w:pPr>
      <w:r w:rsidRPr="007E0F55">
        <w:rPr>
          <w:rFonts w:ascii="Avenir Light" w:hAnsi="Avenir Light"/>
          <w:b/>
          <w:bCs/>
          <w:color w:val="000000"/>
          <w:sz w:val="22"/>
          <w:szCs w:val="22"/>
          <w:u w:val="single"/>
        </w:rPr>
        <w:lastRenderedPageBreak/>
        <w:t>SLOW TOURING and COMMUNITY ENGAGEMENT</w:t>
      </w:r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ab/>
      </w:r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ab/>
      </w:r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ab/>
      </w:r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ab/>
      </w:r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ab/>
        <w:t xml:space="preserve">                        </w:t>
      </w:r>
      <w:proofErr w:type="gramStart"/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 xml:space="preserve">  .</w:t>
      </w:r>
      <w:proofErr w:type="gramEnd"/>
      <w:r>
        <w:rPr>
          <w:rFonts w:ascii="Avenir Light" w:hAnsi="Avenir Light"/>
          <w:b/>
          <w:bCs/>
          <w:color w:val="000000"/>
          <w:sz w:val="22"/>
          <w:szCs w:val="22"/>
          <w:u w:val="single"/>
        </w:rPr>
        <w:t xml:space="preserve">  </w:t>
      </w:r>
    </w:p>
    <w:p w14:paraId="67F5FC94" w14:textId="77777777" w:rsidR="00961B86" w:rsidRPr="007E0F55" w:rsidRDefault="00961B86" w:rsidP="00961B86">
      <w:pPr>
        <w:shd w:val="clear" w:color="auto" w:fill="FFFFFF"/>
        <w:jc w:val="both"/>
        <w:rPr>
          <w:rFonts w:ascii="Avenir Light" w:hAnsi="Avenir Light"/>
          <w:color w:val="000000"/>
          <w:sz w:val="15"/>
          <w:szCs w:val="15"/>
        </w:rPr>
      </w:pPr>
    </w:p>
    <w:p w14:paraId="62E7A4FC" w14:textId="77777777" w:rsidR="00961B86" w:rsidRDefault="00961B86" w:rsidP="00961B86">
      <w:pPr>
        <w:shd w:val="clear" w:color="auto" w:fill="FFFFFF"/>
        <w:jc w:val="both"/>
        <w:rPr>
          <w:rFonts w:ascii="Avenir Light" w:hAnsi="Avenir Light"/>
          <w:color w:val="000000"/>
          <w:sz w:val="22"/>
          <w:szCs w:val="22"/>
        </w:rPr>
      </w:pPr>
      <w:r w:rsidRPr="00661373">
        <w:rPr>
          <w:rFonts w:ascii="Avenir Light" w:hAnsi="Avenir Light"/>
          <w:color w:val="000000"/>
          <w:sz w:val="22"/>
          <w:szCs w:val="22"/>
        </w:rPr>
        <w:t>ANATOMALIA follows a slow-touring model with company in residenc</w:t>
      </w:r>
      <w:r>
        <w:rPr>
          <w:rFonts w:ascii="Avenir Light" w:hAnsi="Avenir Light"/>
          <w:color w:val="000000"/>
          <w:sz w:val="22"/>
          <w:szCs w:val="22"/>
        </w:rPr>
        <w:t>e</w:t>
      </w:r>
      <w:r w:rsidRPr="00661373">
        <w:rPr>
          <w:rFonts w:ascii="Avenir Light" w:hAnsi="Avenir Light"/>
          <w:color w:val="000000"/>
          <w:sz w:val="22"/>
          <w:szCs w:val="22"/>
        </w:rPr>
        <w:t xml:space="preserve"> to work with local c</w:t>
      </w:r>
      <w:r>
        <w:rPr>
          <w:rFonts w:ascii="Avenir Light" w:hAnsi="Avenir Light"/>
          <w:color w:val="000000"/>
          <w:sz w:val="22"/>
          <w:szCs w:val="22"/>
        </w:rPr>
        <w:t>o</w:t>
      </w:r>
      <w:r w:rsidRPr="00661373">
        <w:rPr>
          <w:rFonts w:ascii="Avenir Light" w:hAnsi="Avenir Light"/>
          <w:color w:val="000000"/>
          <w:sz w:val="22"/>
          <w:szCs w:val="22"/>
        </w:rPr>
        <w:t xml:space="preserve">mmunity </w:t>
      </w:r>
      <w:r>
        <w:rPr>
          <w:rFonts w:ascii="Avenir Light" w:hAnsi="Avenir Light"/>
          <w:color w:val="000000"/>
          <w:sz w:val="22"/>
          <w:szCs w:val="22"/>
        </w:rPr>
        <w:t xml:space="preserve">participants </w:t>
      </w:r>
      <w:r w:rsidRPr="00661373">
        <w:rPr>
          <w:rFonts w:ascii="Avenir Light" w:hAnsi="Avenir Light"/>
          <w:color w:val="000000"/>
          <w:sz w:val="22"/>
          <w:szCs w:val="22"/>
        </w:rPr>
        <w:t>as chorus</w:t>
      </w:r>
      <w:r>
        <w:rPr>
          <w:rFonts w:ascii="Avenir Light" w:hAnsi="Avenir Light"/>
          <w:color w:val="000000"/>
          <w:sz w:val="22"/>
          <w:szCs w:val="22"/>
        </w:rPr>
        <w:t>. Added community engagement through dance, improv, collage and creative workshops, a book swap, artist exchange, and Q +A’s.</w:t>
      </w:r>
    </w:p>
    <w:p w14:paraId="6BB154F9" w14:textId="77777777" w:rsidR="00961B86" w:rsidRPr="007E0F55" w:rsidRDefault="00961B86" w:rsidP="00961B86">
      <w:pPr>
        <w:shd w:val="clear" w:color="auto" w:fill="FFFFFF"/>
        <w:jc w:val="both"/>
        <w:rPr>
          <w:rFonts w:ascii="Avenir Light" w:hAnsi="Avenir Light"/>
          <w:b/>
          <w:bCs/>
          <w:color w:val="000000"/>
          <w:sz w:val="16"/>
          <w:szCs w:val="16"/>
          <w:u w:val="single"/>
        </w:rPr>
      </w:pPr>
    </w:p>
    <w:p w14:paraId="0D15D736" w14:textId="77777777" w:rsidR="00961B86" w:rsidRPr="007E0F55" w:rsidRDefault="00961B86" w:rsidP="00961B86">
      <w:pPr>
        <w:pStyle w:val="NormalWeb"/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 w:rsidRPr="007E0F55">
        <w:rPr>
          <w:rFonts w:ascii="Avenir Light" w:hAnsi="Avenir Light"/>
          <w:color w:val="212121"/>
          <w:sz w:val="22"/>
          <w:szCs w:val="22"/>
        </w:rPr>
        <w:t xml:space="preserve">Stand Up Dance will work with festivals and programmers to customize outreach activities that support the community and production. This </w:t>
      </w:r>
      <w:r>
        <w:rPr>
          <w:rFonts w:ascii="Avenir Light" w:hAnsi="Avenir Light"/>
          <w:color w:val="212121"/>
          <w:sz w:val="22"/>
          <w:szCs w:val="22"/>
        </w:rPr>
        <w:t>includes</w:t>
      </w:r>
      <w:r w:rsidRPr="007E0F55">
        <w:rPr>
          <w:rFonts w:ascii="Avenir Light" w:hAnsi="Avenir Light"/>
          <w:color w:val="212121"/>
          <w:sz w:val="22"/>
          <w:szCs w:val="22"/>
        </w:rPr>
        <w:t xml:space="preserve"> early engagement with designers, </w:t>
      </w:r>
      <w:proofErr w:type="gramStart"/>
      <w:r w:rsidRPr="007E0F55">
        <w:rPr>
          <w:rFonts w:ascii="Avenir Light" w:hAnsi="Avenir Light"/>
          <w:color w:val="212121"/>
          <w:sz w:val="22"/>
          <w:szCs w:val="22"/>
        </w:rPr>
        <w:t>choreographer</w:t>
      </w:r>
      <w:proofErr w:type="gramEnd"/>
      <w:r w:rsidRPr="007E0F55">
        <w:rPr>
          <w:rFonts w:ascii="Avenir Light" w:hAnsi="Avenir Light"/>
          <w:color w:val="212121"/>
          <w:sz w:val="22"/>
          <w:szCs w:val="22"/>
        </w:rPr>
        <w:t xml:space="preserve"> and dancers, who offer workshops </w:t>
      </w:r>
      <w:r>
        <w:rPr>
          <w:rFonts w:ascii="Avenir Light" w:hAnsi="Avenir Light"/>
          <w:color w:val="212121"/>
          <w:sz w:val="22"/>
          <w:szCs w:val="22"/>
        </w:rPr>
        <w:t>in</w:t>
      </w:r>
      <w:r w:rsidRPr="007E0F55">
        <w:rPr>
          <w:rFonts w:ascii="Avenir Light" w:hAnsi="Avenir Light"/>
          <w:color w:val="212121"/>
          <w:sz w:val="22"/>
          <w:szCs w:val="22"/>
        </w:rPr>
        <w:t xml:space="preserve"> the community that directly reflect the work: </w:t>
      </w:r>
    </w:p>
    <w:p w14:paraId="19EDE4BF" w14:textId="77777777" w:rsidR="00961B86" w:rsidRPr="007E0F55" w:rsidRDefault="00961B86" w:rsidP="00961B8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>
        <w:rPr>
          <w:rFonts w:ascii="Avenir Light" w:hAnsi="Avenir Light"/>
          <w:color w:val="212121"/>
          <w:sz w:val="22"/>
          <w:szCs w:val="22"/>
        </w:rPr>
        <w:t>L</w:t>
      </w:r>
      <w:r w:rsidRPr="007E0F55">
        <w:rPr>
          <w:rFonts w:ascii="Avenir Light" w:hAnsi="Avenir Light"/>
          <w:color w:val="212121"/>
          <w:sz w:val="22"/>
          <w:szCs w:val="22"/>
        </w:rPr>
        <w:t xml:space="preserve">ocal dancers learn </w:t>
      </w:r>
      <w:proofErr w:type="gramStart"/>
      <w:r w:rsidRPr="007E0F55">
        <w:rPr>
          <w:rFonts w:ascii="Avenir Light" w:hAnsi="Avenir Light"/>
          <w:color w:val="212121"/>
          <w:sz w:val="22"/>
          <w:szCs w:val="22"/>
        </w:rPr>
        <w:t>choreography</w:t>
      </w:r>
      <w:r>
        <w:rPr>
          <w:rFonts w:ascii="Avenir Light" w:hAnsi="Avenir Light"/>
          <w:color w:val="212121"/>
          <w:sz w:val="22"/>
          <w:szCs w:val="22"/>
        </w:rPr>
        <w:t>;</w:t>
      </w:r>
      <w:proofErr w:type="gramEnd"/>
    </w:p>
    <w:p w14:paraId="566D3AB8" w14:textId="77777777" w:rsidR="00961B86" w:rsidRPr="007E0F55" w:rsidRDefault="00961B86" w:rsidP="00961B8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>
        <w:rPr>
          <w:rFonts w:ascii="Avenir Light" w:hAnsi="Avenir Light"/>
          <w:color w:val="212121"/>
          <w:sz w:val="22"/>
          <w:szCs w:val="22"/>
        </w:rPr>
        <w:t>C</w:t>
      </w:r>
      <w:r w:rsidRPr="007E0F55">
        <w:rPr>
          <w:rFonts w:ascii="Avenir Light" w:hAnsi="Avenir Light"/>
          <w:color w:val="212121"/>
          <w:sz w:val="22"/>
          <w:szCs w:val="22"/>
        </w:rPr>
        <w:t xml:space="preserve">raft and design workshops generate </w:t>
      </w:r>
      <w:proofErr w:type="gramStart"/>
      <w:r w:rsidRPr="007E0F55">
        <w:rPr>
          <w:rFonts w:ascii="Avenir Light" w:hAnsi="Avenir Light"/>
          <w:color w:val="212121"/>
          <w:sz w:val="22"/>
          <w:szCs w:val="22"/>
        </w:rPr>
        <w:t>props</w:t>
      </w:r>
      <w:r>
        <w:rPr>
          <w:rFonts w:ascii="Avenir Light" w:hAnsi="Avenir Light"/>
          <w:color w:val="212121"/>
          <w:sz w:val="22"/>
          <w:szCs w:val="22"/>
        </w:rPr>
        <w:t>;</w:t>
      </w:r>
      <w:proofErr w:type="gramEnd"/>
    </w:p>
    <w:p w14:paraId="37727BB0" w14:textId="77777777" w:rsidR="00961B86" w:rsidRPr="007E0F55" w:rsidRDefault="00961B86" w:rsidP="00961B8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>
        <w:rPr>
          <w:rFonts w:ascii="Avenir Light" w:hAnsi="Avenir Light"/>
          <w:color w:val="212121"/>
          <w:sz w:val="22"/>
          <w:szCs w:val="22"/>
        </w:rPr>
        <w:t>A</w:t>
      </w:r>
      <w:r w:rsidRPr="007E0F55">
        <w:rPr>
          <w:rFonts w:ascii="Avenir Light" w:hAnsi="Avenir Light"/>
          <w:color w:val="212121"/>
          <w:sz w:val="22"/>
          <w:szCs w:val="22"/>
        </w:rPr>
        <w:t xml:space="preserve"> local group trains as chorus. The chorus can be local dancers, a running club, a choir, high school teachers, postal carriers or </w:t>
      </w:r>
      <w:proofErr w:type="gramStart"/>
      <w:r w:rsidRPr="007E0F55">
        <w:rPr>
          <w:rFonts w:ascii="Avenir Light" w:hAnsi="Avenir Light"/>
          <w:color w:val="212121"/>
          <w:sz w:val="22"/>
          <w:szCs w:val="22"/>
        </w:rPr>
        <w:t>other</w:t>
      </w:r>
      <w:r>
        <w:rPr>
          <w:rFonts w:ascii="Avenir Light" w:hAnsi="Avenir Light"/>
          <w:color w:val="212121"/>
          <w:sz w:val="22"/>
          <w:szCs w:val="22"/>
        </w:rPr>
        <w:t>;</w:t>
      </w:r>
      <w:proofErr w:type="gramEnd"/>
    </w:p>
    <w:p w14:paraId="3DFFD66B" w14:textId="77777777" w:rsidR="00961B86" w:rsidRPr="007E0F55" w:rsidRDefault="00961B86" w:rsidP="00961B8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 w:rsidRPr="007E0F55">
        <w:rPr>
          <w:rFonts w:ascii="Avenir Light" w:hAnsi="Avenir Light"/>
          <w:color w:val="212121"/>
          <w:sz w:val="22"/>
          <w:szCs w:val="22"/>
        </w:rPr>
        <w:t xml:space="preserve">Female/Queer/NB DJ-sample mixing </w:t>
      </w:r>
      <w:proofErr w:type="gramStart"/>
      <w:r w:rsidRPr="007E0F55">
        <w:rPr>
          <w:rFonts w:ascii="Avenir Light" w:hAnsi="Avenir Light"/>
          <w:color w:val="212121"/>
          <w:sz w:val="22"/>
          <w:szCs w:val="22"/>
        </w:rPr>
        <w:t>workshop</w:t>
      </w:r>
      <w:r>
        <w:rPr>
          <w:rFonts w:ascii="Avenir Light" w:hAnsi="Avenir Light"/>
          <w:color w:val="212121"/>
          <w:sz w:val="22"/>
          <w:szCs w:val="22"/>
        </w:rPr>
        <w:t>;</w:t>
      </w:r>
      <w:proofErr w:type="gramEnd"/>
    </w:p>
    <w:p w14:paraId="1AD1ABA7" w14:textId="77777777" w:rsidR="00961B86" w:rsidRPr="007E0F55" w:rsidRDefault="00961B86" w:rsidP="00961B8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venir Light" w:hAnsi="Avenir Light"/>
          <w:color w:val="212121"/>
          <w:sz w:val="22"/>
          <w:szCs w:val="22"/>
        </w:rPr>
      </w:pPr>
      <w:r>
        <w:rPr>
          <w:rFonts w:ascii="Avenir Light" w:hAnsi="Avenir Light"/>
          <w:color w:val="212121"/>
          <w:sz w:val="22"/>
          <w:szCs w:val="22"/>
        </w:rPr>
        <w:t>B</w:t>
      </w:r>
      <w:r w:rsidRPr="007E0F55">
        <w:rPr>
          <w:rFonts w:ascii="Avenir Light" w:hAnsi="Avenir Light"/>
          <w:color w:val="212121"/>
          <w:sz w:val="22"/>
          <w:szCs w:val="22"/>
        </w:rPr>
        <w:t>ook swap: collect books for the show, swapped back out to the community afterwards</w:t>
      </w:r>
      <w:r>
        <w:rPr>
          <w:rFonts w:ascii="Avenir Light" w:hAnsi="Avenir Light"/>
          <w:color w:val="212121"/>
          <w:sz w:val="22"/>
          <w:szCs w:val="22"/>
        </w:rPr>
        <w:t>.</w:t>
      </w:r>
    </w:p>
    <w:p w14:paraId="78B2E4E8" w14:textId="77777777" w:rsidR="00961B86" w:rsidRPr="0072069E" w:rsidRDefault="00961B86" w:rsidP="00961B86">
      <w:pPr>
        <w:pStyle w:val="NormalWeb"/>
        <w:spacing w:before="0" w:beforeAutospacing="0" w:after="0" w:afterAutospacing="0"/>
        <w:jc w:val="both"/>
      </w:pPr>
    </w:p>
    <w:p w14:paraId="02047DD0" w14:textId="77777777" w:rsidR="00961B86" w:rsidRPr="00F85F66" w:rsidRDefault="00961B86" w:rsidP="00961B86">
      <w:pPr>
        <w:shd w:val="clear" w:color="auto" w:fill="FFFFFF"/>
        <w:spacing w:after="300"/>
        <w:rPr>
          <w:rFonts w:ascii="Avenir Light" w:hAnsi="Avenir Light"/>
          <w:color w:val="000000"/>
          <w:sz w:val="22"/>
          <w:szCs w:val="22"/>
        </w:rPr>
      </w:pPr>
      <w:r>
        <w:rPr>
          <w:rFonts w:ascii="Avenir" w:hAnsi="Avenir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3B9A2" wp14:editId="3A1526A3">
                <wp:simplePos x="0" y="0"/>
                <wp:positionH relativeFrom="column">
                  <wp:posOffset>3425434</wp:posOffset>
                </wp:positionH>
                <wp:positionV relativeFrom="paragraph">
                  <wp:posOffset>6252</wp:posOffset>
                </wp:positionV>
                <wp:extent cx="3001010" cy="3004185"/>
                <wp:effectExtent l="0" t="0" r="8890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30041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04DE4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>PREMIERES:</w:t>
                            </w:r>
                          </w:p>
                          <w:p w14:paraId="1DA8C8D8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</w:p>
                          <w:p w14:paraId="6F2DD5F7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>Video installation – performance hybrid</w:t>
                            </w:r>
                          </w:p>
                          <w:p w14:paraId="4C765A38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 w:rsidRPr="0077415A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77415A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>Rechenzentrum</w:t>
                            </w:r>
                            <w:proofErr w:type="spellEnd"/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>, Potsdam Germany</w:t>
                            </w:r>
                          </w:p>
                          <w:p w14:paraId="736FE8FD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ab/>
                              <w:t>09-13.11.2022</w:t>
                            </w:r>
                          </w:p>
                          <w:p w14:paraId="274A192A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</w:p>
                          <w:p w14:paraId="60B41F6C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>In-Situ ambulatory performance</w:t>
                            </w:r>
                          </w:p>
                          <w:p w14:paraId="792650CA" w14:textId="77777777" w:rsidR="00961B86" w:rsidRPr="0077415A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ab/>
                              <w:t>Touring in</w:t>
                            </w:r>
                            <w:r w:rsidRPr="0077415A"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 xml:space="preserve"> 2024</w:t>
                            </w:r>
                          </w:p>
                          <w:p w14:paraId="4DF65E6D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</w:p>
                          <w:p w14:paraId="7F915DFA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 xml:space="preserve">Flexible Blackbox </w:t>
                            </w:r>
                          </w:p>
                          <w:p w14:paraId="06CF2C9F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ab/>
                            </w:r>
                            <w:r w:rsidRPr="000D4480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>The Dance Centre</w:t>
                            </w: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>, Vancouver Canada</w:t>
                            </w:r>
                          </w:p>
                          <w:p w14:paraId="54EF7959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  <w:tab/>
                              <w:t>16-18.11.2023</w:t>
                            </w:r>
                          </w:p>
                          <w:p w14:paraId="020F1DE8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</w:p>
                          <w:p w14:paraId="18FB0734" w14:textId="77777777" w:rsidR="00961B86" w:rsidRDefault="00961B86" w:rsidP="00961B86">
                            <w:pPr>
                              <w:rPr>
                                <w:rFonts w:ascii="Avenir Light" w:hAnsi="Avenir Light"/>
                                <w:sz w:val="20"/>
                                <w:szCs w:val="20"/>
                              </w:rPr>
                            </w:pPr>
                          </w:p>
                          <w:p w14:paraId="71501907" w14:textId="77777777" w:rsidR="00961B86" w:rsidRPr="00591330" w:rsidRDefault="00961B86" w:rsidP="00961B86">
                            <w:pPr>
                              <w:jc w:val="right"/>
                              <w:rPr>
                                <w:rFonts w:ascii="Avenir Light" w:hAnsi="Avenir Light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222527"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“Radically beautiful”</w:t>
                            </w:r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Light" w:hAnsi="Avenir Light"/>
                                <w:i/>
                                <w:iCs/>
                                <w:sz w:val="21"/>
                                <w:szCs w:val="21"/>
                              </w:rPr>
                              <w:t>audience</w:t>
                            </w:r>
                          </w:p>
                          <w:p w14:paraId="28DD08CC" w14:textId="77777777" w:rsidR="00961B86" w:rsidRPr="00222527" w:rsidRDefault="00961B86" w:rsidP="00961B86">
                            <w:pPr>
                              <w:jc w:val="right"/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“amazing cast, </w:t>
                            </w:r>
                            <w:proofErr w:type="spellStart"/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soooooo</w:t>
                            </w:r>
                            <w:proofErr w:type="spellEnd"/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powerful”  </w:t>
                            </w:r>
                            <w:r>
                              <w:rPr>
                                <w:rFonts w:ascii="Avenir Light" w:hAnsi="Avenir Light"/>
                                <w:i/>
                                <w:iCs/>
                                <w:sz w:val="21"/>
                                <w:szCs w:val="21"/>
                              </w:rPr>
                              <w:t>audience</w:t>
                            </w:r>
                            <w:proofErr w:type="gramEnd"/>
                            <w:r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22527"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3B9A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9.7pt;margin-top:.5pt;width:236.3pt;height:23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" filled="f" strokecolor="black [3200]">
                <v:stroke joinstyle="round"/>
                <v:textbox>
                  <w:txbxContent>
                    <w:p w14:paraId="03B04DE4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>PREMIERES:</w:t>
                      </w:r>
                    </w:p>
                    <w:p w14:paraId="1DA8C8D8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</w:p>
                    <w:p w14:paraId="6F2DD5F7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>Video installation – performance hybrid</w:t>
                      </w:r>
                    </w:p>
                    <w:p w14:paraId="4C765A38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 w:rsidRPr="0077415A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77415A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>Rechenzentrum</w:t>
                      </w:r>
                      <w:proofErr w:type="spellEnd"/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>, Potsdam Germany</w:t>
                      </w:r>
                    </w:p>
                    <w:p w14:paraId="736FE8FD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ab/>
                        <w:t>09-13.11.2022</w:t>
                      </w:r>
                    </w:p>
                    <w:p w14:paraId="274A192A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</w:p>
                    <w:p w14:paraId="60B41F6C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>In-Situ ambulatory performance</w:t>
                      </w:r>
                    </w:p>
                    <w:p w14:paraId="792650CA" w14:textId="77777777" w:rsidR="00961B86" w:rsidRPr="0077415A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ab/>
                        <w:t>Touring in</w:t>
                      </w:r>
                      <w:r w:rsidRPr="0077415A">
                        <w:rPr>
                          <w:rFonts w:ascii="Avenir Light" w:hAnsi="Avenir Light"/>
                          <w:sz w:val="20"/>
                          <w:szCs w:val="20"/>
                        </w:rPr>
                        <w:t xml:space="preserve"> 2024</w:t>
                      </w:r>
                    </w:p>
                    <w:p w14:paraId="4DF65E6D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</w:p>
                    <w:p w14:paraId="7F915DFA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 xml:space="preserve">Flexible Blackbox </w:t>
                      </w:r>
                    </w:p>
                    <w:p w14:paraId="06CF2C9F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ab/>
                      </w:r>
                      <w:r w:rsidRPr="000D4480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>The Dance Centre</w:t>
                      </w: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>, Vancouver Canada</w:t>
                      </w:r>
                    </w:p>
                    <w:p w14:paraId="54EF7959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sz w:val="20"/>
                          <w:szCs w:val="20"/>
                        </w:rPr>
                        <w:tab/>
                        <w:t>16-18.11.2023</w:t>
                      </w:r>
                    </w:p>
                    <w:p w14:paraId="020F1DE8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</w:p>
                    <w:p w14:paraId="18FB0734" w14:textId="77777777" w:rsidR="00961B86" w:rsidRDefault="00961B86" w:rsidP="00961B86">
                      <w:pPr>
                        <w:rPr>
                          <w:rFonts w:ascii="Avenir Light" w:hAnsi="Avenir Light"/>
                          <w:sz w:val="20"/>
                          <w:szCs w:val="20"/>
                        </w:rPr>
                      </w:pPr>
                    </w:p>
                    <w:p w14:paraId="71501907" w14:textId="77777777" w:rsidR="00961B86" w:rsidRPr="00591330" w:rsidRDefault="00961B86" w:rsidP="00961B86">
                      <w:pPr>
                        <w:jc w:val="right"/>
                        <w:rPr>
                          <w:rFonts w:ascii="Avenir Light" w:hAnsi="Avenir Light"/>
                          <w:i/>
                          <w:iCs/>
                          <w:sz w:val="21"/>
                          <w:szCs w:val="21"/>
                        </w:rPr>
                      </w:pPr>
                      <w:r w:rsidRPr="00222527"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“Radically beautiful”</w:t>
                      </w:r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Light" w:hAnsi="Avenir Light"/>
                          <w:i/>
                          <w:iCs/>
                          <w:sz w:val="21"/>
                          <w:szCs w:val="21"/>
                        </w:rPr>
                        <w:t>audience</w:t>
                      </w:r>
                    </w:p>
                    <w:p w14:paraId="28DD08CC" w14:textId="77777777" w:rsidR="00961B86" w:rsidRPr="00222527" w:rsidRDefault="00961B86" w:rsidP="00961B86">
                      <w:pPr>
                        <w:jc w:val="right"/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“amazing cast, </w:t>
                      </w:r>
                      <w:proofErr w:type="spellStart"/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soooooo</w:t>
                      </w:r>
                      <w:proofErr w:type="spellEnd"/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powerful”  </w:t>
                      </w:r>
                      <w:r>
                        <w:rPr>
                          <w:rFonts w:ascii="Avenir Light" w:hAnsi="Avenir Light"/>
                          <w:i/>
                          <w:iCs/>
                          <w:sz w:val="21"/>
                          <w:szCs w:val="21"/>
                        </w:rPr>
                        <w:t>audience</w:t>
                      </w:r>
                      <w:proofErr w:type="gramEnd"/>
                      <w:r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222527"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" w:hAnsi="Avenir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58780A30" wp14:editId="102BBE83">
            <wp:extent cx="3001108" cy="3004640"/>
            <wp:effectExtent l="0" t="0" r="0" b="5715"/>
            <wp:docPr id="17" name="Picture 17" descr="A collage of a person doing yog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ollage of a person doing yog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60" cy="300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4CD6" w14:textId="77777777" w:rsidR="00961B86" w:rsidRPr="00E31E4E" w:rsidRDefault="00961B86" w:rsidP="00961B86">
      <w:pPr>
        <w:rPr>
          <w:rFonts w:ascii="Avenir Light" w:hAnsi="Avenir Light"/>
          <w:b/>
          <w:bCs/>
          <w:color w:val="212121"/>
          <w:sz w:val="22"/>
          <w:szCs w:val="22"/>
        </w:rPr>
      </w:pPr>
      <w:r w:rsidRPr="007E0F55">
        <w:rPr>
          <w:rFonts w:ascii="Avenir Light" w:hAnsi="Avenir Light"/>
          <w:b/>
          <w:bCs/>
          <w:color w:val="212121"/>
          <w:sz w:val="22"/>
          <w:szCs w:val="22"/>
        </w:rPr>
        <w:t>CREATION and DEVELOPMENT</w:t>
      </w:r>
    </w:p>
    <w:p w14:paraId="269F7108" w14:textId="77777777" w:rsidR="00961B86" w:rsidRPr="00E517DF" w:rsidRDefault="00961B86" w:rsidP="00961B86">
      <w:pPr>
        <w:rPr>
          <w:rFonts w:ascii="Avenir" w:hAnsi="Avenir"/>
          <w:color w:val="212121"/>
          <w:sz w:val="20"/>
          <w:szCs w:val="20"/>
        </w:rPr>
      </w:pPr>
      <w:r w:rsidRPr="00E517DF">
        <w:rPr>
          <w:rFonts w:ascii="Avenir" w:hAnsi="Avenir"/>
          <w:color w:val="212121"/>
          <w:sz w:val="20"/>
          <w:szCs w:val="20"/>
        </w:rPr>
        <w:t>Queens Collective</w:t>
      </w:r>
      <w:r>
        <w:rPr>
          <w:rFonts w:ascii="Avenir" w:hAnsi="Avenir"/>
          <w:color w:val="212121"/>
          <w:sz w:val="20"/>
          <w:szCs w:val="20"/>
        </w:rPr>
        <w:t>/</w:t>
      </w:r>
      <w:r w:rsidRPr="00E517DF">
        <w:rPr>
          <w:rFonts w:ascii="Avenir" w:hAnsi="Avenir"/>
          <w:color w:val="212121"/>
          <w:sz w:val="20"/>
          <w:szCs w:val="20"/>
        </w:rPr>
        <w:t>Morocco</w:t>
      </w:r>
      <w:r>
        <w:rPr>
          <w:rFonts w:ascii="Avenir" w:hAnsi="Avenir"/>
          <w:color w:val="212121"/>
          <w:sz w:val="20"/>
          <w:szCs w:val="20"/>
        </w:rPr>
        <w:t>;</w:t>
      </w:r>
      <w:r w:rsidRPr="00E517DF">
        <w:rPr>
          <w:rFonts w:ascii="Avenir" w:hAnsi="Avenir"/>
          <w:color w:val="212121"/>
          <w:sz w:val="20"/>
          <w:szCs w:val="20"/>
        </w:rPr>
        <w:t xml:space="preserve">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FringeLab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>, Shawbrook Dance</w:t>
      </w:r>
      <w:r>
        <w:rPr>
          <w:rFonts w:ascii="Avenir" w:hAnsi="Avenir"/>
          <w:color w:val="212121"/>
          <w:sz w:val="20"/>
          <w:szCs w:val="20"/>
        </w:rPr>
        <w:t>/</w:t>
      </w:r>
      <w:r w:rsidRPr="00E517DF">
        <w:rPr>
          <w:rFonts w:ascii="Avenir" w:hAnsi="Avenir"/>
          <w:color w:val="212121"/>
          <w:sz w:val="20"/>
          <w:szCs w:val="20"/>
        </w:rPr>
        <w:t>Ireland</w:t>
      </w:r>
      <w:r>
        <w:rPr>
          <w:rFonts w:ascii="Avenir" w:hAnsi="Avenir"/>
          <w:color w:val="212121"/>
          <w:sz w:val="20"/>
          <w:szCs w:val="20"/>
        </w:rPr>
        <w:t xml:space="preserve">; </w:t>
      </w:r>
      <w:r w:rsidRPr="00E517DF">
        <w:rPr>
          <w:rFonts w:ascii="Avenir" w:hAnsi="Avenir"/>
          <w:color w:val="212121"/>
          <w:sz w:val="20"/>
          <w:szCs w:val="20"/>
        </w:rPr>
        <w:t xml:space="preserve">Ponderosa,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TanzFabrik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 xml:space="preserve"> Berlin</w:t>
      </w:r>
      <w:r w:rsidRPr="00E517DF">
        <w:rPr>
          <w:sz w:val="22"/>
          <w:szCs w:val="22"/>
        </w:rPr>
        <w:t xml:space="preserve">,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KulturPark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 xml:space="preserve">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Stolpe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>, Fabrik Potsdam</w:t>
      </w:r>
      <w:r>
        <w:rPr>
          <w:rFonts w:ascii="Avenir" w:hAnsi="Avenir"/>
          <w:color w:val="212121"/>
          <w:sz w:val="20"/>
          <w:szCs w:val="20"/>
        </w:rPr>
        <w:t xml:space="preserve">, </w:t>
      </w:r>
      <w:proofErr w:type="spellStart"/>
      <w:r>
        <w:rPr>
          <w:rFonts w:ascii="Avenir" w:hAnsi="Avenir"/>
          <w:color w:val="212121"/>
          <w:sz w:val="20"/>
          <w:szCs w:val="20"/>
        </w:rPr>
        <w:t>Rechenzentrum</w:t>
      </w:r>
      <w:proofErr w:type="spellEnd"/>
      <w:r>
        <w:rPr>
          <w:rFonts w:ascii="Avenir" w:hAnsi="Avenir"/>
          <w:color w:val="212121"/>
          <w:sz w:val="20"/>
          <w:szCs w:val="20"/>
        </w:rPr>
        <w:t xml:space="preserve"> Potsdam/</w:t>
      </w:r>
      <w:r w:rsidRPr="00E517DF">
        <w:rPr>
          <w:rFonts w:ascii="Avenir" w:hAnsi="Avenir"/>
          <w:color w:val="212121"/>
          <w:sz w:val="20"/>
          <w:szCs w:val="20"/>
        </w:rPr>
        <w:t>Germany</w:t>
      </w:r>
      <w:r>
        <w:rPr>
          <w:rFonts w:ascii="Avenir" w:hAnsi="Avenir"/>
          <w:color w:val="212121"/>
          <w:sz w:val="20"/>
          <w:szCs w:val="20"/>
        </w:rPr>
        <w:t>;</w:t>
      </w:r>
      <w:r w:rsidRPr="00E517DF">
        <w:rPr>
          <w:rFonts w:ascii="Avenir" w:hAnsi="Avenir"/>
          <w:color w:val="212121"/>
          <w:sz w:val="20"/>
          <w:szCs w:val="20"/>
        </w:rPr>
        <w:t xml:space="preserve">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Fabra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 xml:space="preserve">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i</w:t>
      </w:r>
      <w:proofErr w:type="spellEnd"/>
      <w:r w:rsidRPr="00E517DF">
        <w:rPr>
          <w:rFonts w:ascii="Avenir" w:hAnsi="Avenir"/>
          <w:color w:val="212121"/>
          <w:sz w:val="20"/>
          <w:szCs w:val="20"/>
        </w:rPr>
        <w:t xml:space="preserve"> Coats, </w:t>
      </w:r>
      <w:proofErr w:type="spellStart"/>
      <w:r w:rsidRPr="00E517DF">
        <w:rPr>
          <w:rFonts w:ascii="Avenir" w:hAnsi="Avenir"/>
          <w:color w:val="212121"/>
          <w:sz w:val="20"/>
          <w:szCs w:val="20"/>
        </w:rPr>
        <w:t>Nyamnyam</w:t>
      </w:r>
      <w:proofErr w:type="spellEnd"/>
      <w:r>
        <w:rPr>
          <w:rFonts w:ascii="Avenir" w:hAnsi="Avenir"/>
          <w:color w:val="212121"/>
          <w:sz w:val="20"/>
          <w:szCs w:val="20"/>
        </w:rPr>
        <w:t>/Spain.</w:t>
      </w:r>
      <w:r w:rsidRPr="00E517DF">
        <w:rPr>
          <w:rFonts w:ascii="Avenir" w:hAnsi="Avenir"/>
          <w:color w:val="212121"/>
          <w:sz w:val="20"/>
          <w:szCs w:val="20"/>
        </w:rPr>
        <w:tab/>
      </w:r>
      <w:r w:rsidRPr="00E517DF">
        <w:rPr>
          <w:rFonts w:ascii="Avenir" w:hAnsi="Avenir"/>
          <w:color w:val="212121"/>
          <w:sz w:val="20"/>
          <w:szCs w:val="20"/>
        </w:rPr>
        <w:tab/>
      </w:r>
    </w:p>
    <w:p w14:paraId="4DC00EB9" w14:textId="77777777" w:rsidR="00961B86" w:rsidRPr="00E517DF" w:rsidRDefault="00961B86" w:rsidP="00961B86">
      <w:pPr>
        <w:shd w:val="clear" w:color="auto" w:fill="FFFFFF"/>
        <w:rPr>
          <w:rFonts w:ascii="Avenir Light" w:hAnsi="Avenir Light"/>
          <w:color w:val="000000"/>
          <w:sz w:val="18"/>
          <w:szCs w:val="18"/>
          <w:u w:val="single"/>
        </w:rPr>
      </w:pPr>
    </w:p>
    <w:p w14:paraId="5C01BF90" w14:textId="77777777" w:rsidR="00961B86" w:rsidRPr="00662C7E" w:rsidRDefault="00961B86" w:rsidP="00961B86">
      <w:pPr>
        <w:shd w:val="clear" w:color="auto" w:fill="FFFFFF"/>
        <w:rPr>
          <w:rFonts w:ascii="Avenir Light" w:hAnsi="Avenir Light"/>
          <w:b/>
          <w:bCs/>
          <w:color w:val="000000"/>
          <w:sz w:val="22"/>
          <w:szCs w:val="22"/>
        </w:rPr>
      </w:pPr>
      <w:r w:rsidRPr="00662C7E">
        <w:rPr>
          <w:rFonts w:ascii="Avenir Light" w:hAnsi="Avenir Light"/>
          <w:b/>
          <w:bCs/>
          <w:color w:val="000000"/>
          <w:sz w:val="22"/>
          <w:szCs w:val="22"/>
        </w:rPr>
        <w:t>CAST and CREATIVES</w:t>
      </w:r>
    </w:p>
    <w:p w14:paraId="4A1ECC22" w14:textId="77777777" w:rsidR="00961B86" w:rsidRPr="00662C7E" w:rsidRDefault="00961B86" w:rsidP="00961B86">
      <w:pPr>
        <w:shd w:val="clear" w:color="auto" w:fill="FFFFFF"/>
        <w:rPr>
          <w:rFonts w:ascii="Avenir Light" w:hAnsi="Avenir Light"/>
          <w:color w:val="000000"/>
          <w:sz w:val="10"/>
          <w:szCs w:val="10"/>
        </w:rPr>
      </w:pPr>
    </w:p>
    <w:p w14:paraId="1A89FF82" w14:textId="529615DF" w:rsidR="00961B86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</w:rPr>
      </w:pPr>
      <w:r w:rsidRPr="009E3458">
        <w:rPr>
          <w:rFonts w:ascii="Avenir Light" w:hAnsi="Avenir Light"/>
          <w:color w:val="000000"/>
          <w:sz w:val="20"/>
          <w:szCs w:val="20"/>
        </w:rPr>
        <w:t>Concept + Choreography:</w:t>
      </w:r>
      <w:r w:rsidRPr="009E3458">
        <w:rPr>
          <w:rFonts w:ascii="Avenir Light" w:hAnsi="Avenir Light"/>
          <w:color w:val="000000"/>
          <w:sz w:val="20"/>
          <w:szCs w:val="20"/>
        </w:rPr>
        <w:tab/>
        <w:t>Meagan O’Shea</w:t>
      </w:r>
      <w:r w:rsidRPr="009E3458">
        <w:rPr>
          <w:rFonts w:ascii="Avenir Light" w:hAnsi="Avenir Light"/>
          <w:color w:val="000000"/>
          <w:sz w:val="20"/>
          <w:szCs w:val="20"/>
        </w:rPr>
        <w:tab/>
      </w:r>
      <w:r w:rsidR="00F37801">
        <w:rPr>
          <w:rFonts w:ascii="Avenir Light" w:hAnsi="Avenir Light"/>
          <w:color w:val="000000"/>
          <w:sz w:val="20"/>
          <w:szCs w:val="20"/>
        </w:rPr>
        <w:t xml:space="preserve"> </w:t>
      </w:r>
      <w:r w:rsidRPr="009E3458">
        <w:rPr>
          <w:rFonts w:ascii="Avenir Light" w:hAnsi="Avenir Light"/>
          <w:color w:val="000000"/>
          <w:sz w:val="20"/>
          <w:szCs w:val="20"/>
        </w:rPr>
        <w:t>CA/DE</w:t>
      </w:r>
    </w:p>
    <w:p w14:paraId="3B1BD8D2" w14:textId="62D1E374" w:rsidR="00961B86" w:rsidRPr="009E3458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</w:rPr>
      </w:pPr>
      <w:r w:rsidRPr="00E517DF">
        <w:rPr>
          <w:rFonts w:ascii="Avenir Light" w:hAnsi="Avenir Light"/>
          <w:color w:val="000000"/>
          <w:sz w:val="20"/>
          <w:szCs w:val="20"/>
        </w:rPr>
        <w:t>Composer</w:t>
      </w:r>
      <w:r>
        <w:rPr>
          <w:rFonts w:ascii="Avenir Light" w:hAnsi="Avenir Light"/>
          <w:color w:val="000000"/>
          <w:sz w:val="20"/>
          <w:szCs w:val="20"/>
        </w:rPr>
        <w:t>:</w:t>
      </w:r>
      <w:r w:rsidRPr="00E517DF">
        <w:rPr>
          <w:rFonts w:ascii="Avenir Light" w:hAnsi="Avenir Light"/>
          <w:color w:val="000000"/>
          <w:sz w:val="20"/>
          <w:szCs w:val="20"/>
        </w:rPr>
        <w:tab/>
      </w:r>
      <w:r w:rsidRPr="00E517DF">
        <w:rPr>
          <w:rFonts w:ascii="Avenir Light" w:hAnsi="Avenir Light"/>
          <w:color w:val="000000"/>
          <w:sz w:val="20"/>
          <w:szCs w:val="20"/>
        </w:rPr>
        <w:tab/>
      </w:r>
      <w:r>
        <w:rPr>
          <w:rFonts w:ascii="Avenir Light" w:hAnsi="Avenir Light"/>
          <w:color w:val="000000"/>
          <w:sz w:val="20"/>
          <w:szCs w:val="20"/>
        </w:rPr>
        <w:tab/>
      </w:r>
      <w:r w:rsidRPr="00E517DF">
        <w:rPr>
          <w:rFonts w:ascii="Avenir Light" w:hAnsi="Avenir Light"/>
          <w:color w:val="000000"/>
          <w:sz w:val="20"/>
          <w:szCs w:val="20"/>
        </w:rPr>
        <w:t>Ra Tack</w:t>
      </w:r>
      <w:r w:rsidRPr="00E517DF">
        <w:rPr>
          <w:rFonts w:ascii="Avenir Light" w:hAnsi="Avenir Light"/>
          <w:color w:val="000000"/>
          <w:sz w:val="20"/>
          <w:szCs w:val="20"/>
        </w:rPr>
        <w:tab/>
      </w:r>
      <w:r>
        <w:rPr>
          <w:rFonts w:ascii="Avenir Light" w:hAnsi="Avenir Light"/>
          <w:color w:val="000000"/>
          <w:sz w:val="20"/>
          <w:szCs w:val="20"/>
        </w:rPr>
        <w:tab/>
      </w:r>
      <w:r w:rsidRPr="00E517DF">
        <w:rPr>
          <w:rFonts w:ascii="Avenir Light" w:hAnsi="Avenir Light"/>
          <w:color w:val="000000"/>
          <w:sz w:val="20"/>
          <w:szCs w:val="20"/>
        </w:rPr>
        <w:t>BE/IS</w:t>
      </w:r>
      <w:r>
        <w:rPr>
          <w:rFonts w:ascii="Avenir Light" w:hAnsi="Avenir Light"/>
          <w:color w:val="000000"/>
          <w:sz w:val="20"/>
          <w:szCs w:val="20"/>
        </w:rPr>
        <w:tab/>
      </w:r>
      <w:r>
        <w:rPr>
          <w:rFonts w:ascii="Avenir Light" w:hAnsi="Avenir Light"/>
          <w:color w:val="000000"/>
          <w:sz w:val="20"/>
          <w:szCs w:val="20"/>
        </w:rPr>
        <w:tab/>
      </w:r>
      <w:r>
        <w:rPr>
          <w:rFonts w:ascii="Avenir Light" w:hAnsi="Avenir Light"/>
          <w:color w:val="000000"/>
          <w:sz w:val="20"/>
          <w:szCs w:val="20"/>
        </w:rPr>
        <w:tab/>
      </w:r>
      <w:r w:rsidRPr="00DE3F8B">
        <w:rPr>
          <w:rFonts w:ascii="Avenir Light" w:hAnsi="Avenir Light"/>
          <w:color w:val="000000"/>
          <w:sz w:val="20"/>
          <w:szCs w:val="20"/>
        </w:rPr>
        <w:t xml:space="preserve"> </w:t>
      </w:r>
    </w:p>
    <w:p w14:paraId="3659CBC7" w14:textId="77777777" w:rsidR="00961B86" w:rsidRPr="009E3458" w:rsidRDefault="00961B86" w:rsidP="00961B86">
      <w:pPr>
        <w:shd w:val="clear" w:color="auto" w:fill="FFFFFF"/>
        <w:rPr>
          <w:rFonts w:ascii="Avenir Light" w:hAnsi="Avenir Light"/>
          <w:color w:val="000000"/>
          <w:sz w:val="4"/>
          <w:szCs w:val="4"/>
        </w:rPr>
      </w:pPr>
    </w:p>
    <w:p w14:paraId="52C99B59" w14:textId="290FB202" w:rsidR="00F37801" w:rsidRDefault="00961B86" w:rsidP="00F37801">
      <w:pPr>
        <w:shd w:val="clear" w:color="auto" w:fill="FFFFFF"/>
        <w:ind w:left="3600" w:hanging="3600"/>
        <w:rPr>
          <w:rFonts w:ascii="Avenir Light" w:hAnsi="Avenir Light"/>
          <w:color w:val="000000"/>
          <w:sz w:val="20"/>
          <w:szCs w:val="20"/>
          <w:lang w:val="es-ES"/>
        </w:rPr>
      </w:pPr>
      <w:proofErr w:type="spellStart"/>
      <w:r w:rsidRPr="00EC433E">
        <w:rPr>
          <w:rFonts w:ascii="Avenir Light" w:hAnsi="Avenir Light"/>
          <w:color w:val="000000"/>
          <w:sz w:val="20"/>
          <w:szCs w:val="20"/>
          <w:lang w:val="es-ES"/>
        </w:rPr>
        <w:t>Performers</w:t>
      </w:r>
      <w:proofErr w:type="spellEnd"/>
      <w:r>
        <w:rPr>
          <w:rFonts w:ascii="Avenir Light" w:hAnsi="Avenir Light"/>
          <w:color w:val="000000"/>
          <w:sz w:val="20"/>
          <w:szCs w:val="20"/>
          <w:lang w:val="es-ES"/>
        </w:rPr>
        <w:t xml:space="preserve"> – (5 </w:t>
      </w:r>
      <w:proofErr w:type="spellStart"/>
      <w:r>
        <w:rPr>
          <w:rFonts w:ascii="Avenir Light" w:hAnsi="Avenir Light"/>
          <w:color w:val="000000"/>
          <w:sz w:val="20"/>
          <w:szCs w:val="20"/>
          <w:lang w:val="es-ES"/>
        </w:rPr>
        <w:t>of</w:t>
      </w:r>
      <w:proofErr w:type="spellEnd"/>
      <w:r>
        <w:rPr>
          <w:rFonts w:ascii="Avenir Light" w:hAnsi="Avenir Light"/>
          <w:color w:val="000000"/>
          <w:sz w:val="20"/>
          <w:szCs w:val="20"/>
          <w:lang w:val="es-ES"/>
        </w:rPr>
        <w:t>):</w:t>
      </w:r>
      <w:r w:rsidRPr="00EC433E">
        <w:rPr>
          <w:rFonts w:ascii="Avenir" w:hAnsi="Avenir"/>
          <w:color w:val="212121"/>
          <w:sz w:val="20"/>
          <w:szCs w:val="20"/>
          <w:lang w:val="es-ES"/>
        </w:rPr>
        <w:t xml:space="preserve"> </w:t>
      </w:r>
      <w:r w:rsidR="00F37801">
        <w:rPr>
          <w:rFonts w:ascii="Avenir" w:hAnsi="Avenir"/>
          <w:color w:val="212121"/>
          <w:sz w:val="20"/>
          <w:szCs w:val="20"/>
          <w:lang w:val="es-ES"/>
        </w:rPr>
        <w:t xml:space="preserve">        </w:t>
      </w:r>
      <w:r w:rsidRPr="00EC433E">
        <w:rPr>
          <w:rFonts w:ascii="Avenir Light" w:hAnsi="Avenir Light"/>
          <w:color w:val="000000"/>
          <w:sz w:val="20"/>
          <w:szCs w:val="20"/>
          <w:lang w:val="es-ES"/>
        </w:rPr>
        <w:t>Areli Moran Mayoral</w:t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Pr="00EC433E">
        <w:rPr>
          <w:rFonts w:ascii="Avenir Light" w:hAnsi="Avenir Light"/>
          <w:color w:val="000000"/>
          <w:sz w:val="20"/>
          <w:szCs w:val="20"/>
          <w:lang w:val="es-ES"/>
        </w:rPr>
        <w:t xml:space="preserve">MX/DE </w:t>
      </w:r>
      <w:r w:rsidRPr="00EC433E">
        <w:rPr>
          <w:rFonts w:ascii="Avenir Light" w:hAnsi="Avenir Light"/>
          <w:color w:val="000000"/>
          <w:sz w:val="20"/>
          <w:szCs w:val="20"/>
          <w:lang w:val="es-ES"/>
        </w:rPr>
        <w:tab/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 xml:space="preserve">Arantza </w:t>
      </w:r>
      <w:proofErr w:type="spellStart"/>
      <w:r w:rsidR="00F37801">
        <w:rPr>
          <w:rFonts w:ascii="Avenir Light" w:hAnsi="Avenir Light"/>
          <w:color w:val="000000"/>
          <w:sz w:val="20"/>
          <w:szCs w:val="20"/>
          <w:lang w:val="es-ES"/>
        </w:rPr>
        <w:t>Lopéz</w:t>
      </w:r>
      <w:proofErr w:type="spellEnd"/>
      <w:r w:rsidR="00F37801">
        <w:rPr>
          <w:rFonts w:ascii="Avenir Light" w:hAnsi="Avenir Light"/>
          <w:color w:val="000000"/>
          <w:sz w:val="20"/>
          <w:szCs w:val="20"/>
          <w:lang w:val="es-ES"/>
        </w:rPr>
        <w:t xml:space="preserve"> ES</w:t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Pr="00E517DF">
        <w:rPr>
          <w:rFonts w:ascii="Avenir Light" w:hAnsi="Avenir Light"/>
          <w:color w:val="000000"/>
          <w:sz w:val="20"/>
          <w:szCs w:val="20"/>
          <w:lang w:val="es-ES"/>
        </w:rPr>
        <w:t>Cathy Wals</w:t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 xml:space="preserve">h </w:t>
      </w:r>
      <w:r w:rsidRPr="00E517DF">
        <w:rPr>
          <w:rFonts w:ascii="Avenir Light" w:hAnsi="Avenir Light"/>
          <w:color w:val="000000"/>
          <w:sz w:val="20"/>
          <w:szCs w:val="20"/>
          <w:lang w:val="es-ES"/>
        </w:rPr>
        <w:t>IE/DE</w:t>
      </w:r>
    </w:p>
    <w:p w14:paraId="760F6780" w14:textId="0D487CFF" w:rsidR="00F37801" w:rsidRPr="00F37801" w:rsidRDefault="00F37801" w:rsidP="00F37801">
      <w:pPr>
        <w:shd w:val="clear" w:color="auto" w:fill="FFFFFF"/>
        <w:ind w:left="3600" w:hanging="1440"/>
        <w:rPr>
          <w:rFonts w:ascii="Avenir" w:hAnsi="Avenir"/>
          <w:color w:val="212121"/>
          <w:sz w:val="20"/>
          <w:szCs w:val="20"/>
          <w:lang w:val="es-ES"/>
        </w:rPr>
      </w:pPr>
      <w:r w:rsidRPr="00AA1211">
        <w:rPr>
          <w:rFonts w:ascii="Avenir Light" w:hAnsi="Avenir Light"/>
          <w:color w:val="000000"/>
          <w:sz w:val="20"/>
          <w:szCs w:val="20"/>
          <w:lang w:val="es-ES"/>
        </w:rPr>
        <w:t>Carolina Charol Stefano</w:t>
      </w:r>
      <w:r w:rsidRPr="00AA1211">
        <w:rPr>
          <w:rFonts w:ascii="Avenir Light" w:hAnsi="Avenir Light"/>
          <w:color w:val="000000"/>
          <w:sz w:val="20"/>
          <w:szCs w:val="20"/>
          <w:lang w:val="es-ES"/>
        </w:rPr>
        <w:tab/>
        <w:t>AR/ES</w:t>
      </w:r>
      <w:r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r>
        <w:rPr>
          <w:rFonts w:ascii="Avenir" w:hAnsi="Avenir"/>
          <w:color w:val="212121"/>
          <w:sz w:val="20"/>
          <w:szCs w:val="20"/>
          <w:lang w:val="es-ES"/>
        </w:rPr>
        <w:tab/>
      </w:r>
      <w:r>
        <w:rPr>
          <w:rFonts w:ascii="Avenir" w:hAnsi="Avenir"/>
          <w:color w:val="212121"/>
          <w:sz w:val="20"/>
          <w:szCs w:val="20"/>
          <w:lang w:val="es-ES"/>
        </w:rPr>
        <w:tab/>
      </w:r>
      <w:proofErr w:type="spellStart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>Glòria</w:t>
      </w:r>
      <w:proofErr w:type="spellEnd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 Ros </w:t>
      </w:r>
      <w:proofErr w:type="spellStart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>Abellana</w:t>
      </w:r>
      <w:proofErr w:type="spellEnd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 ES</w:t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>Jennifer Dahl</w:t>
      </w:r>
      <w:r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CA/IT </w:t>
      </w:r>
    </w:p>
    <w:p w14:paraId="3A3AB761" w14:textId="05DD7AD3" w:rsidR="00961B86" w:rsidRPr="00E517DF" w:rsidRDefault="00F37801" w:rsidP="00F37801">
      <w:pPr>
        <w:shd w:val="clear" w:color="auto" w:fill="FFFFFF"/>
        <w:ind w:left="3600" w:hanging="1440"/>
        <w:rPr>
          <w:rFonts w:ascii="Avenir Light" w:hAnsi="Avenir Light"/>
          <w:color w:val="000000"/>
          <w:sz w:val="20"/>
          <w:szCs w:val="20"/>
          <w:lang w:val="es-ES"/>
        </w:rPr>
      </w:pPr>
      <w:proofErr w:type="spellStart"/>
      <w:r>
        <w:rPr>
          <w:rFonts w:ascii="Avenir Light" w:hAnsi="Avenir Light"/>
          <w:color w:val="000000"/>
          <w:sz w:val="20"/>
          <w:szCs w:val="20"/>
          <w:lang w:val="es-ES"/>
        </w:rPr>
        <w:t>Linnea</w:t>
      </w:r>
      <w:proofErr w:type="spellEnd"/>
      <w:r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proofErr w:type="spellStart"/>
      <w:r>
        <w:rPr>
          <w:rFonts w:ascii="Avenir Light" w:hAnsi="Avenir Light"/>
          <w:color w:val="000000"/>
          <w:sz w:val="20"/>
          <w:szCs w:val="20"/>
          <w:lang w:val="es-ES"/>
        </w:rPr>
        <w:t>Swan</w:t>
      </w:r>
      <w:proofErr w:type="spellEnd"/>
      <w:r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>
        <w:rPr>
          <w:rFonts w:ascii="Avenir Light" w:hAnsi="Avenir Light"/>
          <w:color w:val="000000"/>
          <w:sz w:val="20"/>
          <w:szCs w:val="20"/>
          <w:lang w:val="es-ES"/>
        </w:rPr>
        <w:t>CA</w:t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Nicole </w:t>
      </w:r>
      <w:proofErr w:type="spellStart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>Nigro</w:t>
      </w:r>
      <w:proofErr w:type="spellEnd"/>
      <w:r w:rsidR="00961B86" w:rsidRPr="00E517DF">
        <w:rPr>
          <w:rFonts w:ascii="Avenir Light" w:hAnsi="Avenir Light"/>
          <w:color w:val="000000"/>
          <w:sz w:val="20"/>
          <w:szCs w:val="20"/>
          <w:lang w:val="es-ES"/>
        </w:rPr>
        <w:t xml:space="preserve"> CA/DE </w:t>
      </w:r>
      <w:r w:rsidR="00961B86">
        <w:rPr>
          <w:rFonts w:ascii="Avenir Light" w:hAnsi="Avenir Light"/>
          <w:color w:val="000000"/>
          <w:sz w:val="20"/>
          <w:szCs w:val="20"/>
          <w:lang w:val="es-ES"/>
        </w:rPr>
        <w:tab/>
        <w:t>Sasha Amaya</w:t>
      </w:r>
      <w:r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r w:rsidR="00961B86">
        <w:rPr>
          <w:rFonts w:ascii="Avenir Light" w:hAnsi="Avenir Light"/>
          <w:color w:val="000000"/>
          <w:sz w:val="20"/>
          <w:szCs w:val="20"/>
          <w:lang w:val="es-ES"/>
        </w:rPr>
        <w:t>CA/DE</w:t>
      </w:r>
      <w:r w:rsidR="00961B86">
        <w:rPr>
          <w:rFonts w:ascii="Avenir Light" w:hAnsi="Avenir Light"/>
          <w:color w:val="000000"/>
          <w:sz w:val="20"/>
          <w:szCs w:val="20"/>
          <w:lang w:val="es-ES"/>
        </w:rPr>
        <w:tab/>
      </w:r>
    </w:p>
    <w:p w14:paraId="7999DAB4" w14:textId="77777777" w:rsidR="00961B86" w:rsidRPr="00AA1211" w:rsidRDefault="00961B86" w:rsidP="00961B86">
      <w:pPr>
        <w:shd w:val="clear" w:color="auto" w:fill="FFFFFF"/>
        <w:rPr>
          <w:rFonts w:ascii="Avenir Light" w:hAnsi="Avenir Light"/>
          <w:color w:val="000000"/>
          <w:sz w:val="4"/>
          <w:szCs w:val="4"/>
          <w:lang w:val="es-ES"/>
        </w:rPr>
      </w:pPr>
    </w:p>
    <w:p w14:paraId="1E681CC2" w14:textId="4EB4D74D" w:rsidR="00961B86" w:rsidRPr="00F37801" w:rsidRDefault="00961B86" w:rsidP="00961B86">
      <w:pPr>
        <w:shd w:val="clear" w:color="auto" w:fill="FFFFFF"/>
        <w:rPr>
          <w:rFonts w:ascii="Avenir" w:hAnsi="Avenir"/>
          <w:color w:val="212121"/>
          <w:sz w:val="20"/>
          <w:szCs w:val="20"/>
        </w:rPr>
      </w:pPr>
      <w:r w:rsidRPr="00961B86">
        <w:rPr>
          <w:rFonts w:ascii="Avenir Light" w:hAnsi="Avenir Light"/>
          <w:color w:val="000000"/>
          <w:sz w:val="20"/>
          <w:szCs w:val="20"/>
          <w:lang w:val="es-ES"/>
        </w:rPr>
        <w:t xml:space="preserve">Video </w:t>
      </w:r>
      <w:proofErr w:type="spellStart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>Installation</w:t>
      </w:r>
      <w:proofErr w:type="spellEnd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>:</w:t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</w:r>
      <w:proofErr w:type="spellStart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>Linnea</w:t>
      </w:r>
      <w:proofErr w:type="spellEnd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 xml:space="preserve"> </w:t>
      </w:r>
      <w:proofErr w:type="spellStart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>Swan</w:t>
      </w:r>
      <w:proofErr w:type="spellEnd"/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  <w:t xml:space="preserve">CA </w:t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Pr="00F37801">
        <w:rPr>
          <w:rFonts w:ascii="Avenir" w:hAnsi="Avenir"/>
          <w:color w:val="212121"/>
          <w:sz w:val="20"/>
          <w:szCs w:val="20"/>
        </w:rPr>
        <w:t>Add</w:t>
      </w:r>
      <w:r w:rsidR="00F37801" w:rsidRPr="00F37801">
        <w:rPr>
          <w:rFonts w:ascii="Avenir" w:hAnsi="Avenir"/>
          <w:color w:val="212121"/>
          <w:sz w:val="20"/>
          <w:szCs w:val="20"/>
        </w:rPr>
        <w:t>itional</w:t>
      </w:r>
      <w:r w:rsidRPr="00F37801">
        <w:rPr>
          <w:rFonts w:ascii="Avenir" w:hAnsi="Avenir"/>
          <w:color w:val="212121"/>
          <w:sz w:val="20"/>
          <w:szCs w:val="20"/>
        </w:rPr>
        <w:t xml:space="preserve"> Design:</w:t>
      </w:r>
      <w:r w:rsidRPr="00F37801">
        <w:rPr>
          <w:rFonts w:ascii="Avenir" w:hAnsi="Avenir"/>
          <w:color w:val="212121"/>
          <w:sz w:val="20"/>
          <w:szCs w:val="20"/>
        </w:rPr>
        <w:tab/>
        <w:t>Ester Roca Vila</w:t>
      </w:r>
      <w:r w:rsidRPr="00F37801">
        <w:rPr>
          <w:rFonts w:ascii="Avenir" w:hAnsi="Avenir"/>
          <w:color w:val="212121"/>
          <w:sz w:val="20"/>
          <w:szCs w:val="20"/>
        </w:rPr>
        <w:tab/>
        <w:t>ES</w:t>
      </w:r>
    </w:p>
    <w:p w14:paraId="2010CDA7" w14:textId="0AB47B5E" w:rsidR="00F37801" w:rsidRPr="00F37801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</w:rPr>
      </w:pPr>
      <w:r w:rsidRPr="00F37801">
        <w:rPr>
          <w:rFonts w:ascii="Avenir Light" w:hAnsi="Avenir Light"/>
          <w:color w:val="000000"/>
          <w:sz w:val="20"/>
          <w:szCs w:val="20"/>
        </w:rPr>
        <w:t>Set &amp; Costume Designer:</w:t>
      </w:r>
      <w:r w:rsidRPr="00F37801">
        <w:rPr>
          <w:rFonts w:ascii="Avenir Light" w:hAnsi="Avenir Light"/>
          <w:color w:val="000000"/>
          <w:sz w:val="20"/>
          <w:szCs w:val="20"/>
        </w:rPr>
        <w:tab/>
        <w:t>Helen Yung</w:t>
      </w:r>
      <w:r w:rsidRPr="00F37801">
        <w:rPr>
          <w:rFonts w:ascii="Avenir Light" w:hAnsi="Avenir Light"/>
          <w:color w:val="000000"/>
          <w:sz w:val="20"/>
          <w:szCs w:val="20"/>
        </w:rPr>
        <w:tab/>
        <w:t>CA</w:t>
      </w:r>
      <w:r w:rsidRPr="00F37801">
        <w:rPr>
          <w:rFonts w:ascii="Avenir Light" w:hAnsi="Avenir Light"/>
          <w:color w:val="000000"/>
          <w:sz w:val="20"/>
          <w:szCs w:val="20"/>
        </w:rPr>
        <w:tab/>
      </w:r>
      <w:r w:rsidRPr="00F37801">
        <w:rPr>
          <w:rFonts w:ascii="Avenir Light" w:hAnsi="Avenir Light"/>
          <w:color w:val="000000"/>
          <w:sz w:val="20"/>
          <w:szCs w:val="20"/>
        </w:rPr>
        <w:tab/>
      </w:r>
    </w:p>
    <w:p w14:paraId="1B241193" w14:textId="48ED892F" w:rsidR="00961B86" w:rsidRPr="00961B86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  <w:lang w:val="es-ES"/>
        </w:rPr>
      </w:pPr>
      <w:r w:rsidRPr="00961B86">
        <w:rPr>
          <w:rFonts w:ascii="Avenir Light" w:hAnsi="Avenir Light"/>
          <w:color w:val="000000"/>
          <w:sz w:val="20"/>
          <w:szCs w:val="20"/>
          <w:lang w:val="es-ES"/>
        </w:rPr>
        <w:t>Producer:</w:t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="00F37801">
        <w:rPr>
          <w:rFonts w:ascii="Avenir Light" w:hAnsi="Avenir Light"/>
          <w:color w:val="000000"/>
          <w:sz w:val="20"/>
          <w:szCs w:val="20"/>
          <w:lang w:val="es-ES"/>
        </w:rPr>
        <w:tab/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>Valeria Oviedo</w:t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  <w:t>MX/DE</w:t>
      </w:r>
      <w:r w:rsidRPr="00961B86">
        <w:rPr>
          <w:rFonts w:ascii="Avenir Light" w:hAnsi="Avenir Light"/>
          <w:color w:val="000000"/>
          <w:sz w:val="20"/>
          <w:szCs w:val="20"/>
          <w:lang w:val="es-ES"/>
        </w:rPr>
        <w:tab/>
      </w:r>
    </w:p>
    <w:p w14:paraId="51C2F8BC" w14:textId="77777777" w:rsidR="00961B86" w:rsidRPr="00961B86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  <w:lang w:val="es-ES"/>
        </w:rPr>
      </w:pPr>
    </w:p>
    <w:p w14:paraId="3FCD3750" w14:textId="77777777" w:rsidR="00961B86" w:rsidRPr="005D5941" w:rsidRDefault="00961B86" w:rsidP="00961B86">
      <w:pPr>
        <w:pStyle w:val="font8"/>
        <w:spacing w:before="0" w:beforeAutospacing="0" w:after="0" w:afterAutospacing="0"/>
        <w:textAlignment w:val="baseline"/>
        <w:rPr>
          <w:rFonts w:ascii="Avenir Light" w:hAnsi="Avenir Light"/>
          <w:color w:val="212121"/>
          <w:sz w:val="22"/>
          <w:szCs w:val="22"/>
          <w:u w:val="single"/>
        </w:rPr>
      </w:pPr>
      <w:r w:rsidRPr="005D5941">
        <w:rPr>
          <w:rFonts w:ascii="Avenir Light" w:hAnsi="Avenir Light"/>
          <w:b/>
          <w:bCs/>
          <w:color w:val="212121"/>
          <w:sz w:val="22"/>
          <w:szCs w:val="22"/>
          <w:u w:val="single"/>
        </w:rPr>
        <w:lastRenderedPageBreak/>
        <w:t>ANATOMALIA adaptable versions</w:t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</w:r>
      <w:r w:rsidRPr="005D5941">
        <w:rPr>
          <w:rFonts w:ascii="Avenir Light" w:hAnsi="Avenir Light"/>
          <w:color w:val="212121"/>
          <w:sz w:val="22"/>
          <w:szCs w:val="22"/>
          <w:u w:val="single"/>
        </w:rPr>
        <w:tab/>
        <w:t>.</w:t>
      </w:r>
    </w:p>
    <w:p w14:paraId="3ECFCAEF" w14:textId="77777777" w:rsidR="00961B86" w:rsidRPr="005D5941" w:rsidRDefault="00961B86" w:rsidP="00961B86">
      <w:pPr>
        <w:pStyle w:val="font8"/>
        <w:spacing w:before="0" w:beforeAutospacing="0" w:after="0" w:afterAutospacing="0"/>
        <w:textAlignment w:val="baseline"/>
        <w:rPr>
          <w:sz w:val="8"/>
          <w:szCs w:val="8"/>
        </w:rPr>
      </w:pPr>
    </w:p>
    <w:p w14:paraId="44A9089E" w14:textId="77777777" w:rsidR="00961B86" w:rsidRPr="008E538F" w:rsidRDefault="00961B86" w:rsidP="00961B86">
      <w:pPr>
        <w:numPr>
          <w:ilvl w:val="0"/>
          <w:numId w:val="1"/>
        </w:numPr>
        <w:textAlignment w:val="baseline"/>
        <w:rPr>
          <w:rFonts w:ascii="Avenir" w:hAnsi="Avenir"/>
          <w:color w:val="212121"/>
          <w:sz w:val="21"/>
          <w:szCs w:val="21"/>
        </w:rPr>
      </w:pPr>
      <w:r w:rsidRPr="008E538F">
        <w:rPr>
          <w:rFonts w:ascii="Avenir" w:hAnsi="Avenir"/>
          <w:color w:val="212121"/>
          <w:sz w:val="21"/>
          <w:szCs w:val="21"/>
        </w:rPr>
        <w:t xml:space="preserve">In-Situ, ambulatory performance with the choreographies in 6 different immersive environments installed throughout a complex, building, or site; 6 theatrical, secret performances designed to be seen by audience as they travel between choreographies; constant </w:t>
      </w:r>
      <w:r>
        <w:rPr>
          <w:rFonts w:ascii="Avenir" w:hAnsi="Avenir"/>
          <w:color w:val="212121"/>
          <w:sz w:val="21"/>
          <w:szCs w:val="21"/>
        </w:rPr>
        <w:t xml:space="preserve">(local) </w:t>
      </w:r>
      <w:r w:rsidRPr="008E538F">
        <w:rPr>
          <w:rFonts w:ascii="Avenir" w:hAnsi="Avenir"/>
          <w:color w:val="212121"/>
          <w:sz w:val="21"/>
          <w:szCs w:val="21"/>
        </w:rPr>
        <w:t>chorus lead</w:t>
      </w:r>
      <w:r>
        <w:rPr>
          <w:rFonts w:ascii="Avenir" w:hAnsi="Avenir"/>
          <w:color w:val="212121"/>
          <w:sz w:val="21"/>
          <w:szCs w:val="21"/>
        </w:rPr>
        <w:t>s</w:t>
      </w:r>
      <w:r w:rsidRPr="008E538F">
        <w:rPr>
          <w:rFonts w:ascii="Avenir" w:hAnsi="Avenir"/>
          <w:color w:val="212121"/>
          <w:sz w:val="21"/>
          <w:szCs w:val="21"/>
        </w:rPr>
        <w:t xml:space="preserve"> the audience between sites.</w:t>
      </w:r>
    </w:p>
    <w:p w14:paraId="23BC6E6A" w14:textId="77777777" w:rsidR="00961B86" w:rsidRPr="005D5941" w:rsidRDefault="00961B86" w:rsidP="00961B86">
      <w:pPr>
        <w:textAlignment w:val="baseline"/>
        <w:rPr>
          <w:rFonts w:ascii="Avenir" w:hAnsi="Avenir"/>
          <w:color w:val="212121"/>
          <w:sz w:val="10"/>
          <w:szCs w:val="10"/>
        </w:rPr>
      </w:pPr>
    </w:p>
    <w:p w14:paraId="0EE4AA42" w14:textId="77777777" w:rsidR="00961B86" w:rsidRPr="00514E04" w:rsidRDefault="00961B86" w:rsidP="00961B86">
      <w:pPr>
        <w:numPr>
          <w:ilvl w:val="0"/>
          <w:numId w:val="2"/>
        </w:numPr>
        <w:textAlignment w:val="baseline"/>
        <w:rPr>
          <w:rFonts w:ascii="Avenir" w:hAnsi="Avenir"/>
          <w:color w:val="000000"/>
          <w:sz w:val="10"/>
          <w:szCs w:val="10"/>
        </w:rPr>
      </w:pPr>
      <w:r w:rsidRPr="00514E04">
        <w:rPr>
          <w:rFonts w:ascii="Avenir" w:hAnsi="Avenir"/>
          <w:color w:val="212121"/>
          <w:sz w:val="21"/>
          <w:szCs w:val="21"/>
        </w:rPr>
        <w:t xml:space="preserve">Video and performance installation; Local chorus moves the audience between spaces to discover different things, while performing adjunct choreography. </w:t>
      </w:r>
    </w:p>
    <w:p w14:paraId="75645FF8" w14:textId="77777777" w:rsidR="00961B86" w:rsidRPr="00514E04" w:rsidRDefault="00961B86" w:rsidP="00961B86">
      <w:pPr>
        <w:ind w:left="720"/>
        <w:textAlignment w:val="baseline"/>
        <w:rPr>
          <w:rFonts w:ascii="Avenir" w:hAnsi="Avenir"/>
          <w:color w:val="000000"/>
          <w:sz w:val="10"/>
          <w:szCs w:val="10"/>
        </w:rPr>
      </w:pPr>
    </w:p>
    <w:p w14:paraId="26C29D90" w14:textId="77777777" w:rsidR="00961B86" w:rsidRPr="00514E04" w:rsidRDefault="00961B86" w:rsidP="00961B86">
      <w:pPr>
        <w:numPr>
          <w:ilvl w:val="0"/>
          <w:numId w:val="3"/>
        </w:numPr>
        <w:textAlignment w:val="baseline"/>
        <w:rPr>
          <w:rFonts w:ascii="Avenir" w:hAnsi="Avenir"/>
          <w:color w:val="212121"/>
          <w:sz w:val="10"/>
          <w:szCs w:val="10"/>
        </w:rPr>
      </w:pPr>
      <w:r w:rsidRPr="00514E04">
        <w:rPr>
          <w:rFonts w:ascii="Avenir" w:hAnsi="Avenir"/>
          <w:color w:val="212121"/>
          <w:sz w:val="21"/>
          <w:szCs w:val="21"/>
        </w:rPr>
        <w:t>Empty Blackbox theatre space, with distinct performance areas and an audience free to move around; local chorus creates transitions between sections and areas</w:t>
      </w:r>
      <w:r>
        <w:rPr>
          <w:rFonts w:ascii="Avenir" w:hAnsi="Avenir"/>
          <w:color w:val="212121"/>
          <w:sz w:val="21"/>
          <w:szCs w:val="21"/>
        </w:rPr>
        <w:t>; installations paired with choreography</w:t>
      </w:r>
      <w:r w:rsidRPr="00514E04">
        <w:rPr>
          <w:rFonts w:ascii="Avenir" w:hAnsi="Avenir"/>
          <w:color w:val="212121"/>
          <w:sz w:val="21"/>
          <w:szCs w:val="21"/>
        </w:rPr>
        <w:t xml:space="preserve">. </w:t>
      </w:r>
    </w:p>
    <w:p w14:paraId="13236985" w14:textId="77777777" w:rsidR="00961B86" w:rsidRPr="00514E04" w:rsidRDefault="00961B86" w:rsidP="00961B86">
      <w:pPr>
        <w:ind w:left="720"/>
        <w:textAlignment w:val="baseline"/>
        <w:rPr>
          <w:rFonts w:ascii="Avenir" w:hAnsi="Avenir"/>
          <w:color w:val="212121"/>
          <w:sz w:val="10"/>
          <w:szCs w:val="10"/>
        </w:rPr>
      </w:pPr>
    </w:p>
    <w:p w14:paraId="4EAE9D65" w14:textId="77777777" w:rsidR="00961B86" w:rsidRPr="00342226" w:rsidRDefault="00961B86" w:rsidP="00961B86">
      <w:pPr>
        <w:pStyle w:val="font8"/>
        <w:spacing w:before="0" w:beforeAutospacing="0" w:after="0" w:afterAutospacing="0"/>
        <w:jc w:val="right"/>
        <w:textAlignment w:val="baseline"/>
        <w:rPr>
          <w:rFonts w:ascii="Avenir Light" w:hAnsi="Avenir Light" w:cs="Arial"/>
          <w:sz w:val="18"/>
          <w:szCs w:val="18"/>
          <w:bdr w:val="none" w:sz="0" w:space="0" w:color="auto" w:frame="1"/>
        </w:rPr>
      </w:pPr>
    </w:p>
    <w:p w14:paraId="1BD90276" w14:textId="77777777" w:rsidR="00961B86" w:rsidRDefault="00961B86" w:rsidP="00961B86">
      <w:pPr>
        <w:jc w:val="center"/>
        <w:rPr>
          <w:rFonts w:ascii="Avenir" w:hAnsi="Avenir"/>
          <w:color w:val="212121"/>
          <w:sz w:val="21"/>
          <w:szCs w:val="21"/>
        </w:rPr>
      </w:pPr>
      <w:r>
        <w:rPr>
          <w:noProof/>
        </w:rPr>
        <w:drawing>
          <wp:inline distT="0" distB="0" distL="0" distR="0" wp14:anchorId="793870B7" wp14:editId="0549277A">
            <wp:extent cx="6479510" cy="3346498"/>
            <wp:effectExtent l="0" t="0" r="0" b="0"/>
            <wp:docPr id="12" name="Picture 12" descr="A person's but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's butt and flow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155" cy="33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2961" w14:textId="77777777" w:rsidR="00961B86" w:rsidRPr="00A138CF" w:rsidRDefault="00961B86" w:rsidP="00961B86">
      <w:pPr>
        <w:jc w:val="right"/>
        <w:rPr>
          <w:rFonts w:ascii="Avenir" w:hAnsi="Avenir"/>
          <w:color w:val="7F7F7F"/>
          <w:sz w:val="16"/>
          <w:szCs w:val="16"/>
        </w:rPr>
      </w:pPr>
      <w:r w:rsidRPr="00A138CF">
        <w:rPr>
          <w:rFonts w:ascii="Avenir" w:hAnsi="Avenir"/>
          <w:color w:val="7F7F7F"/>
          <w:sz w:val="16"/>
          <w:szCs w:val="16"/>
        </w:rPr>
        <w:t>collages: Meagan O’Shea</w:t>
      </w:r>
    </w:p>
    <w:p w14:paraId="0B805724" w14:textId="77777777" w:rsidR="00961B86" w:rsidRPr="00DE3F8B" w:rsidRDefault="00961B86" w:rsidP="00961B86">
      <w:pPr>
        <w:shd w:val="clear" w:color="auto" w:fill="FFFFFF"/>
        <w:rPr>
          <w:rFonts w:ascii="Avenir Light" w:hAnsi="Avenir Light"/>
          <w:color w:val="000000"/>
          <w:sz w:val="20"/>
          <w:szCs w:val="20"/>
        </w:rPr>
      </w:pPr>
      <w:r w:rsidRPr="00510AB2">
        <w:rPr>
          <w:rFonts w:ascii="Avenir" w:hAnsi="Avenir"/>
          <w:b/>
          <w:bCs/>
          <w:color w:val="000000"/>
          <w:sz w:val="40"/>
          <w:szCs w:val="40"/>
        </w:rPr>
        <w:t xml:space="preserve">Stand Up </w:t>
      </w:r>
      <w:proofErr w:type="gramStart"/>
      <w:r w:rsidRPr="00510AB2">
        <w:rPr>
          <w:rFonts w:ascii="Avenir" w:hAnsi="Avenir"/>
          <w:b/>
          <w:bCs/>
          <w:color w:val="000000"/>
          <w:sz w:val="40"/>
          <w:szCs w:val="40"/>
        </w:rPr>
        <w:t xml:space="preserve">Dance </w:t>
      </w:r>
      <w:r w:rsidRPr="00510AB2">
        <w:rPr>
          <w:rFonts w:ascii="Avenir" w:hAnsi="Avenir"/>
          <w:color w:val="000000"/>
          <w:sz w:val="32"/>
          <w:szCs w:val="32"/>
        </w:rPr>
        <w:t>.</w:t>
      </w:r>
      <w:proofErr w:type="gramEnd"/>
      <w:r w:rsidRPr="00510AB2">
        <w:rPr>
          <w:rFonts w:ascii="Avenir" w:hAnsi="Avenir"/>
          <w:color w:val="000000"/>
          <w:sz w:val="32"/>
          <w:szCs w:val="32"/>
        </w:rPr>
        <w:t xml:space="preserve"> </w:t>
      </w:r>
      <w:proofErr w:type="gramStart"/>
      <w:r w:rsidRPr="00510AB2">
        <w:rPr>
          <w:rFonts w:ascii="Avenir" w:hAnsi="Avenir"/>
          <w:color w:val="000000"/>
          <w:sz w:val="32"/>
          <w:szCs w:val="32"/>
        </w:rPr>
        <w:t>moving .</w:t>
      </w:r>
      <w:proofErr w:type="gramEnd"/>
      <w:r w:rsidRPr="00510AB2">
        <w:rPr>
          <w:rFonts w:ascii="Avenir" w:hAnsi="Avenir"/>
          <w:color w:val="000000"/>
          <w:sz w:val="32"/>
          <w:szCs w:val="32"/>
        </w:rPr>
        <w:t xml:space="preserve"> </w:t>
      </w:r>
      <w:proofErr w:type="gramStart"/>
      <w:r w:rsidRPr="00510AB2">
        <w:rPr>
          <w:rFonts w:ascii="Avenir" w:hAnsi="Avenir"/>
          <w:color w:val="000000"/>
          <w:sz w:val="32"/>
          <w:szCs w:val="32"/>
        </w:rPr>
        <w:t>social .</w:t>
      </w:r>
      <w:proofErr w:type="gramEnd"/>
      <w:r w:rsidRPr="00510AB2">
        <w:rPr>
          <w:rFonts w:ascii="Avenir" w:hAnsi="Avenir"/>
          <w:color w:val="000000"/>
          <w:sz w:val="32"/>
          <w:szCs w:val="32"/>
        </w:rPr>
        <w:t xml:space="preserve"> </w:t>
      </w:r>
      <w:proofErr w:type="gramStart"/>
      <w:r w:rsidRPr="00510AB2">
        <w:rPr>
          <w:rFonts w:ascii="Avenir" w:hAnsi="Avenir"/>
          <w:color w:val="000000"/>
          <w:sz w:val="32"/>
          <w:szCs w:val="32"/>
        </w:rPr>
        <w:t>imagination .</w:t>
      </w:r>
      <w:proofErr w:type="gramEnd"/>
    </w:p>
    <w:p w14:paraId="559BBEF1" w14:textId="77777777" w:rsidR="00961B86" w:rsidRPr="007026AB" w:rsidRDefault="00961B86" w:rsidP="00961B86">
      <w:pPr>
        <w:rPr>
          <w:rFonts w:ascii="Avenir" w:hAnsi="Avenir"/>
          <w:color w:val="000000"/>
          <w:sz w:val="6"/>
          <w:szCs w:val="6"/>
        </w:rPr>
      </w:pPr>
    </w:p>
    <w:p w14:paraId="52F90C99" w14:textId="77777777" w:rsidR="00961B86" w:rsidRDefault="00961B86" w:rsidP="00961B86">
      <w:pPr>
        <w:pStyle w:val="font8"/>
        <w:spacing w:before="0" w:beforeAutospacing="0" w:after="0" w:afterAutospacing="0"/>
        <w:jc w:val="both"/>
        <w:textAlignment w:val="baseline"/>
        <w:rPr>
          <w:rFonts w:ascii="Avenir Light" w:hAnsi="Avenir Light" w:cs="Arial"/>
          <w:sz w:val="21"/>
          <w:szCs w:val="21"/>
          <w:bdr w:val="none" w:sz="0" w:space="0" w:color="auto" w:frame="1"/>
        </w:rPr>
      </w:pPr>
      <w:r>
        <w:rPr>
          <w:rFonts w:ascii="Avenir Light" w:hAnsi="Avenir Light"/>
          <w:color w:val="000000"/>
          <w:sz w:val="21"/>
          <w:szCs w:val="21"/>
          <w:shd w:val="clear" w:color="auto" w:fill="FFFFFF"/>
        </w:rPr>
        <w:t>Led by a</w:t>
      </w:r>
      <w:r w:rsidRPr="002C46B9">
        <w:rPr>
          <w:rFonts w:ascii="Avenir Light" w:hAnsi="Avenir Light"/>
          <w:color w:val="000000"/>
          <w:sz w:val="21"/>
          <w:szCs w:val="21"/>
          <w:shd w:val="clear" w:color="auto" w:fill="FFFFFF"/>
        </w:rPr>
        <w:t>ward-winning, queer, contemporary dance+ artist, Meagan O’Shea</w:t>
      </w:r>
      <w:r>
        <w:rPr>
          <w:rFonts w:ascii="Avenir Light" w:hAnsi="Avenir Light"/>
          <w:color w:val="000000"/>
          <w:sz w:val="21"/>
          <w:szCs w:val="21"/>
          <w:shd w:val="clear" w:color="auto" w:fill="FFFFFF"/>
        </w:rPr>
        <w:t>, who</w:t>
      </w:r>
      <w:r w:rsidRPr="002C46B9">
        <w:rPr>
          <w:rFonts w:ascii="Avenir Light" w:hAnsi="Avenir Light"/>
          <w:color w:val="000000"/>
          <w:sz w:val="21"/>
          <w:szCs w:val="21"/>
          <w:shd w:val="clear" w:color="auto" w:fill="FFFFFF"/>
        </w:rPr>
        <w:t xml:space="preserve"> creates </w:t>
      </w:r>
      <w:r w:rsidRPr="002C46B9">
        <w:rPr>
          <w:rFonts w:ascii="Avenir Light" w:hAnsi="Avenir Light"/>
          <w:b/>
          <w:bCs/>
          <w:i/>
          <w:iCs/>
          <w:color w:val="000000"/>
          <w:sz w:val="21"/>
          <w:szCs w:val="21"/>
          <w:shd w:val="clear" w:color="auto" w:fill="FFFFFF"/>
        </w:rPr>
        <w:t>“energetic, uplifting and totally unexpected”</w:t>
      </w:r>
      <w:r w:rsidRPr="002C46B9">
        <w:rPr>
          <w:rFonts w:ascii="Avenir Light" w:hAnsi="Avenir Light"/>
          <w:color w:val="000000"/>
          <w:sz w:val="21"/>
          <w:szCs w:val="21"/>
          <w:shd w:val="clear" w:color="auto" w:fill="FFFFFF"/>
        </w:rPr>
        <w:t xml:space="preserve"> performances</w:t>
      </w:r>
      <w:r>
        <w:rPr>
          <w:rFonts w:ascii="Avenir Light" w:hAnsi="Avenir Light"/>
          <w:color w:val="000000"/>
          <w:sz w:val="21"/>
          <w:szCs w:val="21"/>
          <w:shd w:val="clear" w:color="auto" w:fill="FFFFFF"/>
        </w:rPr>
        <w:t>.</w:t>
      </w:r>
      <w:r w:rsidRPr="002C46B9">
        <w:rPr>
          <w:rFonts w:ascii="Avenir Light" w:hAnsi="Avenir Light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venir Light" w:hAnsi="Avenir Light"/>
          <w:color w:val="000000"/>
          <w:sz w:val="21"/>
          <w:szCs w:val="21"/>
          <w:shd w:val="clear" w:color="auto" w:fill="FFFFFF"/>
        </w:rPr>
        <w:t>U</w:t>
      </w:r>
      <w:r w:rsidRPr="002C46B9">
        <w:rPr>
          <w:rFonts w:ascii="Avenir Light" w:hAnsi="Avenir Light"/>
          <w:color w:val="000000"/>
          <w:sz w:val="21"/>
          <w:szCs w:val="21"/>
          <w:shd w:val="clear" w:color="auto" w:fill="FFFFFF"/>
        </w:rPr>
        <w:t xml:space="preserve">sing 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improvisation and body-based practice 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>she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create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>s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work that disrupt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s 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>dominant paradigms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to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giv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>e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voice to alternative and silenced narratives.</w:t>
      </w:r>
      <w:r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</w:t>
      </w:r>
      <w:r>
        <w:rPr>
          <w:rFonts w:ascii="Avenir Light" w:hAnsi="Avenir Light"/>
          <w:color w:val="000000"/>
          <w:sz w:val="21"/>
          <w:szCs w:val="21"/>
        </w:rPr>
        <w:t>Stand Up Dance</w:t>
      </w:r>
      <w:r w:rsidRPr="002C46B9">
        <w:rPr>
          <w:rFonts w:ascii="Avenir Light" w:hAnsi="Avenir Light"/>
          <w:color w:val="000000"/>
          <w:sz w:val="21"/>
          <w:szCs w:val="21"/>
        </w:rPr>
        <w:t xml:space="preserve"> </w:t>
      </w:r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>orchestrates international collaborations, in-situ ensemble improv, interdisciplinary solo shows, participatory creative process, dance-</w:t>
      </w:r>
      <w:proofErr w:type="gramStart"/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>films</w:t>
      </w:r>
      <w:proofErr w:type="gramEnd"/>
      <w:r w:rsidRPr="002C46B9">
        <w:rPr>
          <w:rFonts w:ascii="Avenir Light" w:hAnsi="Avenir Light" w:cs="Arial"/>
          <w:sz w:val="21"/>
          <w:szCs w:val="21"/>
          <w:bdr w:val="none" w:sz="0" w:space="0" w:color="auto" w:frame="1"/>
        </w:rPr>
        <w:t xml:space="preserve"> and workshops.</w:t>
      </w:r>
    </w:p>
    <w:p w14:paraId="37653CBF" w14:textId="77777777" w:rsidR="00961B86" w:rsidRPr="005D5941" w:rsidRDefault="00961B86" w:rsidP="00961B86">
      <w:pPr>
        <w:pStyle w:val="font8"/>
        <w:spacing w:before="0" w:beforeAutospacing="0" w:after="0" w:afterAutospacing="0"/>
        <w:jc w:val="both"/>
        <w:textAlignment w:val="baseline"/>
        <w:rPr>
          <w:rFonts w:ascii="Avenir Light" w:hAnsi="Avenir Light"/>
          <w:color w:val="000000"/>
          <w:sz w:val="8"/>
          <w:szCs w:val="8"/>
        </w:rPr>
      </w:pPr>
    </w:p>
    <w:p w14:paraId="41D84C32" w14:textId="77777777" w:rsidR="00961B86" w:rsidRDefault="00961B86" w:rsidP="00961B86">
      <w:pPr>
        <w:pStyle w:val="font8"/>
        <w:spacing w:before="0" w:beforeAutospacing="0" w:after="0" w:afterAutospacing="0"/>
        <w:jc w:val="both"/>
        <w:textAlignment w:val="baseline"/>
        <w:rPr>
          <w:rFonts w:ascii="Avenir Light" w:hAnsi="Avenir Light"/>
          <w:color w:val="212121"/>
          <w:sz w:val="21"/>
          <w:szCs w:val="21"/>
        </w:rPr>
      </w:pPr>
      <w:r>
        <w:rPr>
          <w:rFonts w:ascii="Avenir Light" w:hAnsi="Avenir Light"/>
          <w:color w:val="212121"/>
          <w:sz w:val="21"/>
          <w:szCs w:val="21"/>
        </w:rPr>
        <w:t>I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ntegral </w:t>
      </w:r>
      <w:r>
        <w:rPr>
          <w:rFonts w:ascii="Avenir Light" w:hAnsi="Avenir Light"/>
          <w:color w:val="212121"/>
          <w:sz w:val="21"/>
          <w:szCs w:val="21"/>
        </w:rPr>
        <w:t>to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 Meagan’s practice is working internationally</w:t>
      </w:r>
      <w:r>
        <w:rPr>
          <w:rFonts w:ascii="Avenir Light" w:hAnsi="Avenir Light"/>
          <w:color w:val="212121"/>
          <w:sz w:val="21"/>
          <w:szCs w:val="21"/>
        </w:rPr>
        <w:t>. In-studio p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ractices are </w:t>
      </w:r>
      <w:proofErr w:type="gramStart"/>
      <w:r w:rsidRPr="002C46B9">
        <w:rPr>
          <w:rFonts w:ascii="Avenir Light" w:hAnsi="Avenir Light"/>
          <w:color w:val="212121"/>
          <w:sz w:val="21"/>
          <w:szCs w:val="21"/>
        </w:rPr>
        <w:t>shared</w:t>
      </w:r>
      <w:proofErr w:type="gramEnd"/>
      <w:r w:rsidRPr="002C46B9">
        <w:rPr>
          <w:rFonts w:ascii="Avenir Light" w:hAnsi="Avenir Light"/>
          <w:color w:val="212121"/>
          <w:sz w:val="21"/>
          <w:szCs w:val="21"/>
        </w:rPr>
        <w:t xml:space="preserve"> and new micro-cultures are created</w:t>
      </w:r>
      <w:r>
        <w:rPr>
          <w:rFonts w:ascii="Avenir Light" w:hAnsi="Avenir Light"/>
          <w:color w:val="212121"/>
          <w:sz w:val="21"/>
          <w:szCs w:val="21"/>
        </w:rPr>
        <w:t xml:space="preserve"> and transmitted in performance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. For </w:t>
      </w:r>
      <w:proofErr w:type="spellStart"/>
      <w:r w:rsidRPr="002C46B9">
        <w:rPr>
          <w:rFonts w:ascii="Avenir Light" w:hAnsi="Avenir Light"/>
          <w:b/>
          <w:bCs/>
          <w:i/>
          <w:iCs/>
          <w:color w:val="212121"/>
          <w:sz w:val="21"/>
          <w:szCs w:val="21"/>
        </w:rPr>
        <w:t>Anatomalia</w:t>
      </w:r>
      <w:proofErr w:type="spellEnd"/>
      <w:r w:rsidRPr="002C46B9">
        <w:rPr>
          <w:rFonts w:ascii="Avenir Light" w:hAnsi="Avenir Light"/>
          <w:color w:val="212121"/>
          <w:sz w:val="21"/>
          <w:szCs w:val="21"/>
        </w:rPr>
        <w:t xml:space="preserve"> the cast and collaborators are international, </w:t>
      </w:r>
      <w:r>
        <w:rPr>
          <w:rFonts w:ascii="Avenir Light" w:hAnsi="Avenir Light"/>
          <w:color w:val="212121"/>
          <w:sz w:val="21"/>
          <w:szCs w:val="21"/>
        </w:rPr>
        <w:t>female/</w:t>
      </w:r>
      <w:r w:rsidRPr="002C46B9">
        <w:rPr>
          <w:rFonts w:ascii="Avenir Light" w:hAnsi="Avenir Light"/>
          <w:color w:val="212121"/>
          <w:sz w:val="21"/>
          <w:szCs w:val="21"/>
        </w:rPr>
        <w:t>non-binary</w:t>
      </w:r>
      <w:r>
        <w:rPr>
          <w:rFonts w:ascii="Avenir Light" w:hAnsi="Avenir Light"/>
          <w:color w:val="212121"/>
          <w:sz w:val="21"/>
          <w:szCs w:val="21"/>
        </w:rPr>
        <w:t>,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 queer, diverse and the dancers are 3</w:t>
      </w:r>
      <w:r>
        <w:rPr>
          <w:rFonts w:ascii="Avenir Light" w:hAnsi="Avenir Light"/>
          <w:color w:val="212121"/>
          <w:sz w:val="21"/>
          <w:szCs w:val="21"/>
        </w:rPr>
        <w:t>6</w:t>
      </w:r>
      <w:r w:rsidRPr="002C46B9">
        <w:rPr>
          <w:rFonts w:ascii="Avenir Light" w:hAnsi="Avenir Light"/>
          <w:color w:val="212121"/>
          <w:sz w:val="21"/>
          <w:szCs w:val="21"/>
        </w:rPr>
        <w:t xml:space="preserve"> – 50+ years old. </w:t>
      </w:r>
    </w:p>
    <w:p w14:paraId="21EFE7B8" w14:textId="77777777" w:rsidR="00961B86" w:rsidRPr="00C2500A" w:rsidRDefault="00961B86" w:rsidP="00961B86">
      <w:pPr>
        <w:pStyle w:val="font8"/>
        <w:spacing w:before="0" w:beforeAutospacing="0" w:after="0" w:afterAutospacing="0"/>
        <w:jc w:val="both"/>
        <w:textAlignment w:val="baseline"/>
        <w:rPr>
          <w:rFonts w:ascii="Avenir Light" w:hAnsi="Avenir Light" w:cs="Arial"/>
          <w:sz w:val="8"/>
          <w:szCs w:val="8"/>
          <w:bdr w:val="none" w:sz="0" w:space="0" w:color="auto" w:frame="1"/>
        </w:rPr>
      </w:pPr>
    </w:p>
    <w:p w14:paraId="0B993140" w14:textId="77777777" w:rsidR="00961B86" w:rsidRDefault="00961B86" w:rsidP="00961B86">
      <w:pPr>
        <w:pStyle w:val="font8"/>
        <w:spacing w:before="0" w:beforeAutospacing="0" w:after="0" w:afterAutospacing="0"/>
        <w:jc w:val="right"/>
        <w:textAlignment w:val="baseline"/>
        <w:rPr>
          <w:rFonts w:ascii="Avenir Light" w:hAnsi="Avenir Light"/>
          <w:color w:val="000001"/>
          <w:sz w:val="21"/>
          <w:szCs w:val="21"/>
          <w:shd w:val="clear" w:color="auto" w:fill="FFFFFF"/>
        </w:rPr>
      </w:pPr>
      <w:r w:rsidRPr="002C46B9">
        <w:rPr>
          <w:rFonts w:ascii="Avenir Light" w:hAnsi="Avenir Light"/>
          <w:b/>
          <w:bCs/>
          <w:i/>
          <w:iCs/>
          <w:color w:val="000001"/>
          <w:sz w:val="21"/>
          <w:szCs w:val="21"/>
          <w:shd w:val="clear" w:color="auto" w:fill="FFFFFF"/>
        </w:rPr>
        <w:t>“Off the wall, impossible to categorize, fun”</w:t>
      </w:r>
      <w:r w:rsidRPr="002C46B9">
        <w:rPr>
          <w:rFonts w:ascii="Avenir Light" w:hAnsi="Avenir Light"/>
          <w:color w:val="000001"/>
          <w:sz w:val="21"/>
          <w:szCs w:val="21"/>
          <w:shd w:val="clear" w:color="auto" w:fill="FFFFFF"/>
        </w:rPr>
        <w:t xml:space="preserve"> Montreal Gazette</w:t>
      </w:r>
    </w:p>
    <w:p w14:paraId="0F030898" w14:textId="77777777" w:rsidR="00961B86" w:rsidRDefault="00961B86" w:rsidP="00961B86">
      <w:pPr>
        <w:rPr>
          <w:rFonts w:ascii="Avenir" w:hAnsi="Avenir"/>
          <w:color w:val="212121"/>
          <w:sz w:val="21"/>
          <w:szCs w:val="21"/>
          <w:bdr w:val="none" w:sz="0" w:space="0" w:color="auto" w:frame="1"/>
        </w:rPr>
      </w:pPr>
    </w:p>
    <w:p w14:paraId="026D665F" w14:textId="77777777" w:rsidR="00961B86" w:rsidRDefault="00961B86" w:rsidP="00961B86">
      <w:pPr>
        <w:jc w:val="center"/>
        <w:rPr>
          <w:rFonts w:ascii="Avenir" w:hAnsi="Avenir"/>
          <w:color w:val="212121"/>
          <w:sz w:val="21"/>
          <w:szCs w:val="21"/>
          <w:bdr w:val="none" w:sz="0" w:space="0" w:color="auto" w:frame="1"/>
        </w:rPr>
      </w:pPr>
    </w:p>
    <w:p w14:paraId="39FCF200" w14:textId="77777777" w:rsidR="00961B86" w:rsidRDefault="00961B86" w:rsidP="00961B86">
      <w:pPr>
        <w:jc w:val="center"/>
        <w:rPr>
          <w:rFonts w:ascii="Avenir" w:hAnsi="Avenir"/>
          <w:color w:val="212121"/>
          <w:sz w:val="21"/>
          <w:szCs w:val="21"/>
          <w:bdr w:val="none" w:sz="0" w:space="0" w:color="auto" w:frame="1"/>
        </w:rPr>
      </w:pP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lastRenderedPageBreak/>
        <w:drawing>
          <wp:inline distT="0" distB="0" distL="0" distR="0" wp14:anchorId="627C24B2" wp14:editId="4F98B567">
            <wp:extent cx="3126356" cy="1758461"/>
            <wp:effectExtent l="0" t="0" r="0" b="0"/>
            <wp:docPr id="783414903" name="Picture 783414903" descr="A group of horses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70350" name="Picture 9" descr="A group of horses in a fiel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75" cy="18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begin"/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instrText xml:space="preserve"> INCLUDEPICTURE "https://lh3.googleusercontent.com/B3A44waKj6Cj6RFvPsVUd33HlIY1a-_uFa8eDZ5h6LDU7fKeIp3FdhE4RmmZhBBooXH-VpYutAuZ18Tz_3eSxVoDneanav-_HEc-f0XLjGpJdsKDgGD9Sg7D_zPY0LagZKu8WgQ" \* MERGEFORMATINET </w:instrText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separate"/>
      </w:r>
      <w:r w:rsidRPr="00C42323"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30740A1C" wp14:editId="6EB497E8">
            <wp:extent cx="2942492" cy="1756451"/>
            <wp:effectExtent l="0" t="0" r="4445" b="0"/>
            <wp:docPr id="9" name="Picture 9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1"/>
                    <a:stretch/>
                  </pic:blipFill>
                  <pic:spPr bwMode="auto">
                    <a:xfrm>
                      <a:off x="0" y="0"/>
                      <a:ext cx="3038585" cy="18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end"/>
      </w:r>
    </w:p>
    <w:p w14:paraId="37DCB947" w14:textId="77777777" w:rsidR="00961B86" w:rsidRDefault="00961B86" w:rsidP="00961B86">
      <w:pPr>
        <w:jc w:val="center"/>
        <w:rPr>
          <w:rFonts w:ascii="Avenir" w:hAnsi="Avenir"/>
          <w:color w:val="212121"/>
          <w:sz w:val="21"/>
          <w:szCs w:val="21"/>
          <w:bdr w:val="none" w:sz="0" w:space="0" w:color="auto" w:frame="1"/>
        </w:rPr>
      </w:pPr>
      <w:r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213480EA" wp14:editId="76425E8E">
            <wp:extent cx="3040476" cy="1709858"/>
            <wp:effectExtent l="0" t="0" r="0" b="5080"/>
            <wp:docPr id="1" name="Picture 1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30" cy="17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6B326DB6" wp14:editId="08A7D056">
            <wp:extent cx="3039699" cy="1709420"/>
            <wp:effectExtent l="0" t="0" r="0" b="5080"/>
            <wp:docPr id="4" name="Picture 4" descr="A picture containing cartoon, animation, art, fictional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rtoon, animation, art, fictional charac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73" cy="17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color w:val="212121"/>
          <w:sz w:val="21"/>
          <w:szCs w:val="21"/>
          <w:bdr w:val="none" w:sz="0" w:space="0" w:color="auto" w:frame="1"/>
        </w:rPr>
        <w:t xml:space="preserve">  </w:t>
      </w:r>
      <w:r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28F03867" wp14:editId="22B093FF">
            <wp:extent cx="3286906" cy="1848440"/>
            <wp:effectExtent l="0" t="0" r="2540" b="6350"/>
            <wp:docPr id="13" name="Picture 13" descr="A picture containing person, wall, indoor, e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wall, indoor, eat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59" cy="19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6B2A6989" wp14:editId="551FAD0C">
            <wp:extent cx="2771775" cy="1848484"/>
            <wp:effectExtent l="0" t="0" r="0" b="6350"/>
            <wp:docPr id="1044354005" name="Picture 1044354005" descr="A person l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99644" name="Picture 8" descr="A person lying on the floo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594" cy="19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AA04" w14:textId="77777777" w:rsidR="00961B86" w:rsidRDefault="00961B86" w:rsidP="00961B86">
      <w:pPr>
        <w:jc w:val="center"/>
        <w:rPr>
          <w:rFonts w:ascii="Avenir" w:hAnsi="Avenir"/>
          <w:color w:val="212121"/>
          <w:sz w:val="21"/>
          <w:szCs w:val="21"/>
          <w:bdr w:val="none" w:sz="0" w:space="0" w:color="auto" w:frame="1"/>
        </w:rPr>
      </w:pP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3B3E7E00" wp14:editId="67749B44">
            <wp:extent cx="3293403" cy="1851125"/>
            <wp:effectExtent l="0" t="0" r="0" b="3175"/>
            <wp:docPr id="563151757" name="Picture 3" descr="A person stepping on a bri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51757" name="Picture 3" descr="A person stepping on a brick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9" cy="19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7F7574AA" wp14:editId="58098C5A">
            <wp:extent cx="2771775" cy="1846582"/>
            <wp:effectExtent l="0" t="0" r="0" b="0"/>
            <wp:docPr id="613638272" name="Picture 613638272" descr="A group of women standing on bri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03488" name="Picture 2" descr="A group of women standing on brick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37" cy="192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3165" w14:textId="77777777" w:rsidR="00961B86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</w:p>
    <w:p w14:paraId="521AD6A4" w14:textId="77777777" w:rsidR="00961B86" w:rsidRPr="00342226" w:rsidRDefault="00961B86" w:rsidP="00961B86">
      <w:pPr>
        <w:jc w:val="center"/>
        <w:rPr>
          <w:rFonts w:ascii="Avenir" w:hAnsi="Avenir"/>
          <w:color w:val="000000"/>
          <w:sz w:val="40"/>
          <w:szCs w:val="40"/>
        </w:rPr>
      </w:pPr>
      <w:r w:rsidRPr="00342226">
        <w:rPr>
          <w:rFonts w:ascii="Avenir" w:hAnsi="Avenir"/>
          <w:color w:val="000000"/>
          <w:sz w:val="40"/>
          <w:szCs w:val="40"/>
        </w:rPr>
        <w:t>Podcasts: long distance creation &amp; queering life and art</w:t>
      </w:r>
    </w:p>
    <w:p w14:paraId="6AA94172" w14:textId="77777777" w:rsidR="00961B86" w:rsidRPr="00342226" w:rsidRDefault="00961B86" w:rsidP="00961B86">
      <w:pPr>
        <w:jc w:val="center"/>
        <w:rPr>
          <w:rFonts w:ascii="Avenir Light" w:hAnsi="Avenir Light"/>
          <w:color w:val="3B59FF"/>
          <w:sz w:val="26"/>
          <w:szCs w:val="26"/>
          <w:u w:val="single"/>
        </w:rPr>
      </w:pPr>
      <w:r w:rsidRPr="00342226">
        <w:rPr>
          <w:rFonts w:ascii="Avenir Light" w:hAnsi="Avenir Light"/>
          <w:color w:val="3B59FF"/>
          <w:sz w:val="26"/>
          <w:szCs w:val="26"/>
          <w:u w:val="single"/>
        </w:rPr>
        <w:t>https://www.barcelona.cat/fabraicoats/ca/radio-fabra/programes/stand-dance-podcast</w:t>
      </w:r>
    </w:p>
    <w:p w14:paraId="7A409385" w14:textId="77777777" w:rsidR="00961B86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lastRenderedPageBreak/>
        <w:drawing>
          <wp:inline distT="0" distB="0" distL="0" distR="0" wp14:anchorId="015A366F" wp14:editId="7CE6FCB7">
            <wp:extent cx="3041357" cy="1710055"/>
            <wp:effectExtent l="0" t="0" r="0" b="4445"/>
            <wp:docPr id="1288522716" name="Picture 10" descr="A picture containing outdoor, grass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2716" name="Picture 10" descr="A picture containing outdoor, grass, tree, sk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197" cy="17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4479E1C2" wp14:editId="12D69670">
            <wp:extent cx="3015047" cy="1695558"/>
            <wp:effectExtent l="0" t="0" r="0" b="6350"/>
            <wp:docPr id="3" name="Picture 3" descr="A picture containing person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colorfu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46" cy="17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3EBE" w14:textId="77777777" w:rsidR="00961B86" w:rsidRPr="00107F87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4D55FAB0" wp14:editId="767F0E05">
            <wp:extent cx="3034661" cy="2023208"/>
            <wp:effectExtent l="0" t="0" r="1270" b="0"/>
            <wp:docPr id="341839178" name="Picture 341839178" descr="A group of women standing in a dark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65638" name="Picture 7" descr="A group of women standing in a dark room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22" cy="20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0349DF17" wp14:editId="44001FD7">
            <wp:extent cx="3033248" cy="2019885"/>
            <wp:effectExtent l="0" t="0" r="2540" b="0"/>
            <wp:docPr id="1122926485" name="Picture 5" descr="A picture containing outdoor, person, clothing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26485" name="Picture 5" descr="A picture containing outdoor, person, clothing,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10" cy="21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C861" w14:textId="77777777" w:rsidR="00961B86" w:rsidRPr="008E538F" w:rsidRDefault="00961B86" w:rsidP="00961B86">
      <w:pPr>
        <w:jc w:val="center"/>
        <w:rPr>
          <w:rFonts w:ascii="Avenir" w:hAnsi="Avenir"/>
          <w:color w:val="212121"/>
          <w:sz w:val="8"/>
          <w:szCs w:val="8"/>
          <w:bdr w:val="none" w:sz="0" w:space="0" w:color="auto" w:frame="1"/>
        </w:rPr>
      </w:pPr>
    </w:p>
    <w:p w14:paraId="0C83046A" w14:textId="77777777" w:rsidR="00961B86" w:rsidRDefault="00961B86" w:rsidP="00961B86">
      <w:pPr>
        <w:jc w:val="center"/>
        <w:rPr>
          <w:rFonts w:ascii="Avenir" w:hAnsi="Avenir"/>
          <w:color w:val="7F7F7F"/>
          <w:sz w:val="16"/>
          <w:szCs w:val="16"/>
        </w:rPr>
      </w:pPr>
      <w:r>
        <w:rPr>
          <w:rFonts w:ascii="Avenir" w:hAnsi="Avenir"/>
          <w:color w:val="7F7F7F"/>
          <w:sz w:val="16"/>
          <w:szCs w:val="16"/>
        </w:rPr>
        <w:t xml:space="preserve">Photos 1 2 6 7 8 (page above) + 1 3 4 (this page) and below by </w:t>
      </w:r>
      <w:proofErr w:type="spellStart"/>
      <w:r>
        <w:rPr>
          <w:rFonts w:ascii="Avenir" w:hAnsi="Avenir"/>
          <w:color w:val="7F7F7F"/>
          <w:sz w:val="16"/>
          <w:szCs w:val="16"/>
        </w:rPr>
        <w:t>Tristán</w:t>
      </w:r>
      <w:proofErr w:type="spellEnd"/>
      <w:r>
        <w:rPr>
          <w:rFonts w:ascii="Avenir" w:hAnsi="Avenir"/>
          <w:color w:val="7F7F7F"/>
          <w:sz w:val="16"/>
          <w:szCs w:val="16"/>
        </w:rPr>
        <w:t xml:space="preserve"> Pérez-Martín; Photos 3 4 5 (page above) + 2 (this page) by Helen Yung; </w:t>
      </w:r>
      <w:r w:rsidRPr="00890148">
        <w:rPr>
          <w:rFonts w:ascii="Avenir" w:hAnsi="Avenir"/>
          <w:color w:val="7F7F7F"/>
          <w:sz w:val="16"/>
          <w:szCs w:val="16"/>
        </w:rPr>
        <w:t xml:space="preserve">Dancers: Areli Moran Mayoral, </w:t>
      </w:r>
      <w:proofErr w:type="spellStart"/>
      <w:r w:rsidRPr="00890148">
        <w:rPr>
          <w:rFonts w:ascii="Avenir" w:hAnsi="Avenir"/>
          <w:color w:val="7F7F7F"/>
          <w:sz w:val="16"/>
          <w:szCs w:val="16"/>
        </w:rPr>
        <w:t>Arantza</w:t>
      </w:r>
      <w:proofErr w:type="spellEnd"/>
      <w:r w:rsidRPr="00890148">
        <w:rPr>
          <w:rFonts w:ascii="Avenir" w:hAnsi="Avenir"/>
          <w:color w:val="7F7F7F"/>
          <w:sz w:val="16"/>
          <w:szCs w:val="16"/>
        </w:rPr>
        <w:t xml:space="preserve"> López Medina, Cathy Walsh, Carolina </w:t>
      </w:r>
      <w:proofErr w:type="spellStart"/>
      <w:r w:rsidRPr="00890148">
        <w:rPr>
          <w:rFonts w:ascii="Avenir" w:hAnsi="Avenir"/>
          <w:color w:val="7F7F7F"/>
          <w:sz w:val="16"/>
          <w:szCs w:val="16"/>
        </w:rPr>
        <w:t>Charol</w:t>
      </w:r>
      <w:proofErr w:type="spellEnd"/>
      <w:r w:rsidRPr="00890148">
        <w:rPr>
          <w:rFonts w:ascii="Avenir" w:hAnsi="Avenir"/>
          <w:color w:val="7F7F7F"/>
          <w:sz w:val="16"/>
          <w:szCs w:val="16"/>
        </w:rPr>
        <w:t xml:space="preserve"> Stefano, Ellice </w:t>
      </w:r>
      <w:proofErr w:type="spellStart"/>
      <w:r w:rsidRPr="00890148">
        <w:rPr>
          <w:rFonts w:ascii="Avenir" w:hAnsi="Avenir"/>
          <w:color w:val="7F7F7F"/>
          <w:sz w:val="16"/>
          <w:szCs w:val="16"/>
        </w:rPr>
        <w:t>Kynman</w:t>
      </w:r>
      <w:proofErr w:type="spellEnd"/>
      <w:r w:rsidRPr="00890148">
        <w:rPr>
          <w:rFonts w:ascii="Avenir" w:hAnsi="Avenir"/>
          <w:color w:val="7F7F7F"/>
          <w:sz w:val="16"/>
          <w:szCs w:val="16"/>
        </w:rPr>
        <w:t xml:space="preserve">, </w:t>
      </w:r>
      <w:proofErr w:type="spellStart"/>
      <w:r w:rsidRPr="00890148">
        <w:rPr>
          <w:rFonts w:ascii="Avenir" w:hAnsi="Avenir"/>
          <w:color w:val="7F7F7F"/>
          <w:sz w:val="16"/>
          <w:szCs w:val="16"/>
        </w:rPr>
        <w:t>Glòria</w:t>
      </w:r>
      <w:proofErr w:type="spellEnd"/>
      <w:r w:rsidRPr="00890148">
        <w:rPr>
          <w:rFonts w:ascii="Avenir" w:hAnsi="Avenir"/>
          <w:color w:val="7F7F7F"/>
          <w:sz w:val="16"/>
          <w:szCs w:val="16"/>
        </w:rPr>
        <w:t xml:space="preserve"> Ros </w:t>
      </w:r>
      <w:proofErr w:type="spellStart"/>
      <w:r w:rsidRPr="00890148">
        <w:rPr>
          <w:rFonts w:ascii="Avenir" w:hAnsi="Avenir"/>
          <w:color w:val="7F7F7F"/>
          <w:sz w:val="16"/>
          <w:szCs w:val="16"/>
        </w:rPr>
        <w:t>Abellana</w:t>
      </w:r>
      <w:proofErr w:type="spellEnd"/>
      <w:r w:rsidRPr="00890148">
        <w:rPr>
          <w:rFonts w:ascii="Avenir" w:hAnsi="Avenir"/>
          <w:color w:val="7F7F7F"/>
          <w:sz w:val="16"/>
          <w:szCs w:val="16"/>
        </w:rPr>
        <w:t>, Jennifer Dahl, Juanita Garzón Parra, Meagan O’Shea, Skye Rogers</w:t>
      </w:r>
      <w:r>
        <w:rPr>
          <w:rFonts w:ascii="Avenir" w:hAnsi="Avenir"/>
          <w:color w:val="7F7F7F"/>
          <w:sz w:val="16"/>
          <w:szCs w:val="16"/>
        </w:rPr>
        <w:t>; C</w:t>
      </w:r>
      <w:r w:rsidRPr="00EF1DD5">
        <w:rPr>
          <w:rFonts w:ascii="Avenir" w:hAnsi="Avenir"/>
          <w:color w:val="7F7F7F"/>
          <w:sz w:val="16"/>
          <w:szCs w:val="16"/>
        </w:rPr>
        <w:t>ollages</w:t>
      </w:r>
      <w:r>
        <w:rPr>
          <w:rFonts w:ascii="Avenir" w:hAnsi="Avenir"/>
          <w:color w:val="7F7F7F"/>
          <w:sz w:val="16"/>
          <w:szCs w:val="16"/>
        </w:rPr>
        <w:t xml:space="preserve"> by</w:t>
      </w:r>
      <w:r w:rsidRPr="00EF1DD5">
        <w:rPr>
          <w:rFonts w:ascii="Avenir" w:hAnsi="Avenir"/>
          <w:color w:val="7F7F7F"/>
          <w:sz w:val="16"/>
          <w:szCs w:val="16"/>
        </w:rPr>
        <w:t xml:space="preserve"> Meagan O’Shea</w:t>
      </w:r>
    </w:p>
    <w:p w14:paraId="194CFB73" w14:textId="77777777" w:rsidR="00961B86" w:rsidRPr="00342226" w:rsidRDefault="00961B86" w:rsidP="00961B86">
      <w:pPr>
        <w:jc w:val="center"/>
        <w:rPr>
          <w:rFonts w:ascii="Avenir" w:hAnsi="Avenir"/>
          <w:color w:val="7F7F7F"/>
          <w:sz w:val="11"/>
          <w:szCs w:val="11"/>
        </w:rPr>
      </w:pPr>
    </w:p>
    <w:p w14:paraId="3957334F" w14:textId="77777777" w:rsidR="00961B86" w:rsidRPr="00890148" w:rsidRDefault="00000000" w:rsidP="00961B86">
      <w:pPr>
        <w:jc w:val="center"/>
        <w:rPr>
          <w:color w:val="3B59FF"/>
          <w:sz w:val="32"/>
          <w:szCs w:val="32"/>
        </w:rPr>
      </w:pPr>
      <w:hyperlink r:id="rId22" w:history="1">
        <w:r w:rsidR="00961B86" w:rsidRPr="00890148">
          <w:rPr>
            <w:rFonts w:ascii="Avenir" w:hAnsi="Avenir"/>
            <w:color w:val="3B59FF"/>
            <w:sz w:val="32"/>
            <w:szCs w:val="32"/>
            <w:u w:val="single"/>
          </w:rPr>
          <w:t>www.standupdance.com</w:t>
        </w:r>
      </w:hyperlink>
      <w:r w:rsidR="00961B86" w:rsidRPr="00890148">
        <w:rPr>
          <w:rFonts w:ascii="Avenir" w:hAnsi="Avenir"/>
          <w:color w:val="3B59FF"/>
          <w:sz w:val="32"/>
          <w:szCs w:val="32"/>
          <w:u w:val="single"/>
        </w:rPr>
        <w:t>/anatomalia</w:t>
      </w:r>
    </w:p>
    <w:p w14:paraId="615830F1" w14:textId="77777777" w:rsidR="00961B86" w:rsidRPr="00890148" w:rsidRDefault="00961B86" w:rsidP="00961B86">
      <w:pPr>
        <w:rPr>
          <w:rFonts w:ascii="Avenir" w:hAnsi="Avenir"/>
          <w:color w:val="212121"/>
          <w:sz w:val="10"/>
          <w:szCs w:val="10"/>
          <w:bdr w:val="none" w:sz="0" w:space="0" w:color="auto" w:frame="1"/>
        </w:rPr>
      </w:pPr>
    </w:p>
    <w:p w14:paraId="0F5A8630" w14:textId="77777777" w:rsidR="00961B86" w:rsidRPr="00342226" w:rsidRDefault="00961B86" w:rsidP="00961B86">
      <w:pPr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 w:rsidRPr="00510AB2">
        <w:rPr>
          <w:rFonts w:ascii="Avenir" w:hAnsi="Avenir"/>
          <w:color w:val="000000"/>
          <w:sz w:val="40"/>
          <w:szCs w:val="40"/>
          <w:bdr w:val="none" w:sz="0" w:space="0" w:color="auto" w:frame="1"/>
        </w:rPr>
        <w:fldChar w:fldCharType="begin"/>
      </w:r>
      <w:r w:rsidRPr="00510AB2">
        <w:rPr>
          <w:rFonts w:ascii="Avenir" w:hAnsi="Avenir"/>
          <w:color w:val="000000"/>
          <w:sz w:val="40"/>
          <w:szCs w:val="40"/>
          <w:bdr w:val="none" w:sz="0" w:space="0" w:color="auto" w:frame="1"/>
        </w:rPr>
        <w:instrText xml:space="preserve"> INCLUDEPICTURE "https://lh4.googleusercontent.com/RwHRi5uWkQx8r8RrwglslvgcV_nVKu6wXwUKDDY7xlJxUpxkgfjV-nvvIUF6IT4DOIaT_3bv6TMezDdqEiMm795UrxqQXZSKf9_vv0-v-YqogjN7Mbe8xbjXSnrp0-Pg_uUS4dU8ru-LIB-sVA" \* MERGEFORMATINET </w:instrText>
      </w:r>
      <w:r w:rsidRPr="00510AB2">
        <w:rPr>
          <w:rFonts w:ascii="Avenir" w:hAnsi="Avenir"/>
          <w:color w:val="000000"/>
          <w:sz w:val="40"/>
          <w:szCs w:val="40"/>
          <w:bdr w:val="none" w:sz="0" w:space="0" w:color="auto" w:frame="1"/>
        </w:rPr>
        <w:fldChar w:fldCharType="separate"/>
      </w:r>
      <w:r w:rsidRPr="00510AB2"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53D25492" wp14:editId="097DA09A">
            <wp:extent cx="1495138" cy="595819"/>
            <wp:effectExtent l="0" t="0" r="3810" b="1270"/>
            <wp:docPr id="2" name="Picture 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21" cy="6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AB2">
        <w:rPr>
          <w:rFonts w:ascii="Avenir" w:hAnsi="Avenir"/>
          <w:color w:val="000000"/>
          <w:sz w:val="40"/>
          <w:szCs w:val="40"/>
          <w:bdr w:val="none" w:sz="0" w:space="0" w:color="auto" w:frame="1"/>
        </w:rPr>
        <w:fldChar w:fldCharType="end"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 w:rsidRPr="008421C0">
        <w:rPr>
          <w:rFonts w:ascii="Avenir" w:hAnsi="Avenir"/>
          <w:color w:val="000000"/>
          <w:sz w:val="22"/>
          <w:szCs w:val="22"/>
          <w:bdr w:val="none" w:sz="0" w:space="0" w:color="auto" w:frame="1"/>
        </w:rPr>
        <w:t>Funders and support</w:t>
      </w:r>
      <w:r>
        <w:rPr>
          <w:rFonts w:ascii="Avenir" w:hAnsi="Avenir"/>
          <w:color w:val="000000"/>
          <w:sz w:val="22"/>
          <w:szCs w:val="22"/>
          <w:bdr w:val="none" w:sz="0" w:space="0" w:color="auto" w:frame="1"/>
        </w:rPr>
        <w:t>:</w:t>
      </w:r>
    </w:p>
    <w:p w14:paraId="1EDAA3D9" w14:textId="77777777" w:rsidR="00961B86" w:rsidRPr="00342226" w:rsidRDefault="00961B86" w:rsidP="00961B86">
      <w:pPr>
        <w:jc w:val="right"/>
        <w:rPr>
          <w:rFonts w:ascii="Avenir" w:hAnsi="Avenir"/>
          <w:color w:val="000000"/>
          <w:sz w:val="10"/>
          <w:szCs w:val="10"/>
          <w:bdr w:val="none" w:sz="0" w:space="0" w:color="auto" w:frame="1"/>
        </w:rPr>
      </w:pPr>
    </w:p>
    <w:p w14:paraId="44CC8F74" w14:textId="77777777" w:rsidR="00961B86" w:rsidRPr="00342226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65504FB9" wp14:editId="550F5FBF">
            <wp:extent cx="1086678" cy="2920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5" cy="3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49D8FFAC" wp14:editId="24D548CC">
            <wp:extent cx="1337109" cy="271670"/>
            <wp:effectExtent l="0" t="0" r="0" b="0"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948" cy="2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25566F63" wp14:editId="7FFBE20E">
            <wp:extent cx="1630017" cy="299374"/>
            <wp:effectExtent l="0" t="0" r="0" b="5715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31" cy="3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23E3" w14:textId="77777777" w:rsidR="00961B86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D1C4305" wp14:editId="31D9BEE8">
            <wp:extent cx="326390" cy="239395"/>
            <wp:effectExtent l="0" t="0" r="3810" b="1905"/>
            <wp:docPr id="232251103" name="Picture 22" descr="Text&#13;&#13;&#13;&#13;&#13;&#13;&#13;&#10;&#13;&#13;&#13;&#13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xt&#13;&#13;&#13;&#13;&#13;&#13;&#13;&#10;&#13;&#13;&#13;&#13;&#13;&#13;&#13;&#10;Description automatically generated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0ED230F7" wp14:editId="30AD2064">
            <wp:extent cx="265043" cy="265043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3" cy="2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color w:val="000000"/>
          <w:sz w:val="40"/>
          <w:szCs w:val="40"/>
          <w:bdr w:val="none" w:sz="0" w:space="0" w:color="auto" w:frame="1"/>
        </w:rPr>
        <w:tab/>
      </w:r>
      <w:r>
        <w:rPr>
          <w:rFonts w:ascii="Avenir" w:hAnsi="Avenir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7CC059B1" wp14:editId="7A3DD26F">
            <wp:extent cx="419213" cy="245165"/>
            <wp:effectExtent l="0" t="0" r="0" b="0"/>
            <wp:docPr id="20" name="Picture 20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84" cy="2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B7FF" w14:textId="77777777" w:rsidR="00961B86" w:rsidRPr="00342226" w:rsidRDefault="00961B86" w:rsidP="00961B86">
      <w:pPr>
        <w:jc w:val="center"/>
        <w:rPr>
          <w:rFonts w:ascii="Avenir" w:hAnsi="Avenir"/>
          <w:color w:val="000000"/>
          <w:bdr w:val="none" w:sz="0" w:space="0" w:color="auto" w:frame="1"/>
        </w:rPr>
      </w:pPr>
    </w:p>
    <w:p w14:paraId="5E208747" w14:textId="77777777" w:rsidR="00961B86" w:rsidRDefault="00961B86" w:rsidP="00961B86">
      <w:pPr>
        <w:jc w:val="center"/>
        <w:rPr>
          <w:rFonts w:ascii="Avenir" w:hAnsi="Avenir"/>
          <w:color w:val="000000"/>
          <w:sz w:val="40"/>
          <w:szCs w:val="40"/>
          <w:bdr w:val="none" w:sz="0" w:space="0" w:color="auto" w:frame="1"/>
        </w:rPr>
      </w:pP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begin"/>
      </w:r>
      <w:r w:rsidRPr="00557D24">
        <w:rPr>
          <w:rFonts w:ascii="Avenir" w:hAnsi="Avenir"/>
          <w:color w:val="212121"/>
          <w:sz w:val="21"/>
          <w:szCs w:val="21"/>
          <w:bdr w:val="none" w:sz="0" w:space="0" w:color="auto" w:frame="1"/>
          <w:lang w:val="es-ES"/>
        </w:rPr>
        <w:instrText xml:space="preserve"> INCLUDEPICTURE "https://lh4.googleusercontent.com/YzbCVt3Go8iAzuDIGz123rCCCK8kg9grcnzDrPJpstHMcKA9X7L0SZcLLUnYMpe0wgM__GTBvyG33Sk4Z2_YJY9ISLqiDNrY4FL1S7ZlCcOrboqqiUjgKaIkQ3T6spedXgsCJco" \* MERGEFORMATINET </w:instrText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separate"/>
      </w:r>
      <w:r w:rsidRPr="00C42323">
        <w:rPr>
          <w:rFonts w:ascii="Avenir" w:hAnsi="Avenir"/>
          <w:noProof/>
          <w:color w:val="212121"/>
          <w:sz w:val="21"/>
          <w:szCs w:val="21"/>
          <w:bdr w:val="none" w:sz="0" w:space="0" w:color="auto" w:frame="1"/>
        </w:rPr>
        <w:drawing>
          <wp:inline distT="0" distB="0" distL="0" distR="0" wp14:anchorId="30BEE556" wp14:editId="1CBDA117">
            <wp:extent cx="6188710" cy="2086708"/>
            <wp:effectExtent l="0" t="0" r="0" b="0"/>
            <wp:docPr id="5" name="Picture 5" descr="A group of people jump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jumping in the 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" b="40110"/>
                    <a:stretch/>
                  </pic:blipFill>
                  <pic:spPr bwMode="auto">
                    <a:xfrm>
                      <a:off x="0" y="0"/>
                      <a:ext cx="6189696" cy="20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323">
        <w:rPr>
          <w:rFonts w:ascii="Avenir" w:hAnsi="Avenir"/>
          <w:color w:val="212121"/>
          <w:sz w:val="21"/>
          <w:szCs w:val="21"/>
          <w:bdr w:val="none" w:sz="0" w:space="0" w:color="auto" w:frame="1"/>
        </w:rPr>
        <w:fldChar w:fldCharType="end"/>
      </w:r>
      <w:r>
        <w:rPr>
          <w:rFonts w:ascii="Avenir" w:hAnsi="Avenir"/>
          <w:color w:val="7F7F7F"/>
          <w:sz w:val="16"/>
          <w:szCs w:val="16"/>
          <w:lang w:val="es-ES"/>
        </w:rPr>
        <w:t xml:space="preserve"> </w:t>
      </w:r>
    </w:p>
    <w:p w14:paraId="702644C5" w14:textId="77777777" w:rsidR="00DA3C3D" w:rsidRDefault="00DA3C3D"/>
    <w:sectPr w:rsidR="00DA3C3D" w:rsidSect="00342226">
      <w:pgSz w:w="12240" w:h="15840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sdemona">
    <w:panose1 w:val="04020505020E03040504"/>
    <w:charset w:val="4D"/>
    <w:family w:val="decorative"/>
    <w:pitch w:val="variable"/>
    <w:sig w:usb0="00000003" w:usb1="00000000" w:usb2="00000000" w:usb3="00000000" w:csb0="00000001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F6425"/>
    <w:multiLevelType w:val="hybridMultilevel"/>
    <w:tmpl w:val="9F3A03B4"/>
    <w:lvl w:ilvl="0" w:tplc="5A9EC5D8">
      <w:start w:val="3"/>
      <w:numFmt w:val="bullet"/>
      <w:lvlText w:val="-"/>
      <w:lvlJc w:val="left"/>
      <w:pPr>
        <w:ind w:left="720" w:hanging="360"/>
      </w:pPr>
      <w:rPr>
        <w:rFonts w:ascii="Avenir" w:eastAsia="Times New Roman" w:hAnsi="Aveni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F5633"/>
    <w:multiLevelType w:val="multilevel"/>
    <w:tmpl w:val="9164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9C19D3"/>
    <w:multiLevelType w:val="multilevel"/>
    <w:tmpl w:val="CE16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AA6B48"/>
    <w:multiLevelType w:val="multilevel"/>
    <w:tmpl w:val="D4E4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3568807">
    <w:abstractNumId w:val="2"/>
  </w:num>
  <w:num w:numId="2" w16cid:durableId="1268121975">
    <w:abstractNumId w:val="1"/>
  </w:num>
  <w:num w:numId="3" w16cid:durableId="1535148016">
    <w:abstractNumId w:val="3"/>
  </w:num>
  <w:num w:numId="4" w16cid:durableId="78951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86"/>
    <w:rsid w:val="00384585"/>
    <w:rsid w:val="003B0449"/>
    <w:rsid w:val="007E135D"/>
    <w:rsid w:val="00902B26"/>
    <w:rsid w:val="00961B86"/>
    <w:rsid w:val="009909E7"/>
    <w:rsid w:val="00BA3F39"/>
    <w:rsid w:val="00DA3C3D"/>
    <w:rsid w:val="00ED5BEC"/>
    <w:rsid w:val="00F37801"/>
    <w:rsid w:val="00F436A8"/>
    <w:rsid w:val="00FB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44C92"/>
  <w15:chartTrackingRefBased/>
  <w15:docId w15:val="{6BE5074B-8FBE-E84B-B378-82704167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B86"/>
    <w:pPr>
      <w:spacing w:before="0" w:beforeAutospacing="0" w:after="0" w:afterAutospacing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B8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61B86"/>
    <w:rPr>
      <w:color w:val="0000FF"/>
      <w:u w:val="single"/>
    </w:rPr>
  </w:style>
  <w:style w:type="paragraph" w:customStyle="1" w:styleId="font8">
    <w:name w:val="font_8"/>
    <w:basedOn w:val="Normal"/>
    <w:rsid w:val="00961B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vimeo.com/772969612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hyperlink" Target="http://www.standupdance.co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O'Shea</dc:creator>
  <cp:keywords/>
  <dc:description/>
  <cp:lastModifiedBy>Meagan O'Shea</cp:lastModifiedBy>
  <cp:revision>2</cp:revision>
  <dcterms:created xsi:type="dcterms:W3CDTF">2023-09-19T13:31:00Z</dcterms:created>
  <dcterms:modified xsi:type="dcterms:W3CDTF">2023-09-19T13:41:00Z</dcterms:modified>
</cp:coreProperties>
</file>